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3E" w:rsidRDefault="0052493E" w:rsidP="00AC1F3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Областное государственное бюджетное учреждение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1F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УТВЕРЖДАЮ</w:t>
      </w:r>
    </w:p>
    <w:p w:rsidR="0052493E" w:rsidRDefault="0052493E" w:rsidP="005249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«Областное управление по охране и </w:t>
      </w:r>
      <w:proofErr w:type="gramStart"/>
      <w:r>
        <w:rPr>
          <w:rFonts w:ascii="Times New Roman" w:hAnsi="Times New Roman" w:cs="Times New Roman"/>
        </w:rPr>
        <w:t>рациональному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Директор</w:t>
      </w:r>
    </w:p>
    <w:p w:rsidR="0052493E" w:rsidRDefault="0052493E" w:rsidP="005249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использованию животного мира Томской области»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ОГБУ «Облохотуправление»</w:t>
      </w:r>
    </w:p>
    <w:p w:rsidR="0052493E" w:rsidRDefault="0052493E" w:rsidP="005249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634034, 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омск, пр.Кирова,14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__________В.В. Ермоленко</w:t>
      </w:r>
    </w:p>
    <w:p w:rsidR="0052493E" w:rsidRDefault="00512143" w:rsidP="0052493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 2017</w:t>
      </w:r>
    </w:p>
    <w:p w:rsidR="004D22F0" w:rsidRPr="001C26EC" w:rsidRDefault="004D22F0" w:rsidP="00F43E90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C26E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4D22F0" w:rsidRPr="001C26EC" w:rsidRDefault="004D22F0" w:rsidP="00467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6EC">
        <w:rPr>
          <w:rFonts w:ascii="Times New Roman" w:hAnsi="Times New Roman" w:cs="Times New Roman"/>
          <w:b/>
          <w:sz w:val="20"/>
          <w:szCs w:val="20"/>
        </w:rPr>
        <w:t xml:space="preserve">мероприятий по противодействию коррупции в </w:t>
      </w:r>
      <w:proofErr w:type="gramStart"/>
      <w:r w:rsidRPr="001C26EC">
        <w:rPr>
          <w:rFonts w:ascii="Times New Roman" w:hAnsi="Times New Roman" w:cs="Times New Roman"/>
          <w:b/>
          <w:sz w:val="20"/>
          <w:szCs w:val="20"/>
        </w:rPr>
        <w:t>областном</w:t>
      </w:r>
      <w:proofErr w:type="gramEnd"/>
      <w:r w:rsidRPr="001C26EC">
        <w:rPr>
          <w:rFonts w:ascii="Times New Roman" w:hAnsi="Times New Roman" w:cs="Times New Roman"/>
          <w:b/>
          <w:sz w:val="20"/>
          <w:szCs w:val="20"/>
        </w:rPr>
        <w:t xml:space="preserve"> государственном </w:t>
      </w:r>
    </w:p>
    <w:p w:rsidR="004D22F0" w:rsidRPr="001C26EC" w:rsidRDefault="004D22F0" w:rsidP="00467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6EC">
        <w:rPr>
          <w:rFonts w:ascii="Times New Roman" w:hAnsi="Times New Roman" w:cs="Times New Roman"/>
          <w:b/>
          <w:sz w:val="20"/>
          <w:szCs w:val="20"/>
        </w:rPr>
        <w:t xml:space="preserve">бюджетном учреждении «Областное управление по охране и </w:t>
      </w:r>
      <w:proofErr w:type="gramStart"/>
      <w:r w:rsidRPr="001C26EC">
        <w:rPr>
          <w:rFonts w:ascii="Times New Roman" w:hAnsi="Times New Roman" w:cs="Times New Roman"/>
          <w:b/>
          <w:sz w:val="20"/>
          <w:szCs w:val="20"/>
        </w:rPr>
        <w:t>рациональному</w:t>
      </w:r>
      <w:proofErr w:type="gramEnd"/>
      <w:r w:rsidRPr="001C26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D22F0" w:rsidRPr="001C26EC" w:rsidRDefault="004D22F0" w:rsidP="00467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6EC">
        <w:rPr>
          <w:rFonts w:ascii="Times New Roman" w:hAnsi="Times New Roman" w:cs="Times New Roman"/>
          <w:b/>
          <w:sz w:val="20"/>
          <w:szCs w:val="20"/>
        </w:rPr>
        <w:t>использованию животного мира Томской области» на 2017 год</w:t>
      </w:r>
    </w:p>
    <w:p w:rsidR="00EE6CCB" w:rsidRPr="001C26EC" w:rsidRDefault="00EE6CCB" w:rsidP="00467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4"/>
        <w:gridCol w:w="4689"/>
        <w:gridCol w:w="1620"/>
        <w:gridCol w:w="2598"/>
      </w:tblGrid>
      <w:tr w:rsidR="00EE6CCB" w:rsidRPr="001C26EC" w:rsidTr="00467E72">
        <w:tc>
          <w:tcPr>
            <w:tcW w:w="664" w:type="dxa"/>
            <w:tcBorders>
              <w:bottom w:val="single" w:sz="4" w:space="0" w:color="000000" w:themeColor="text1"/>
            </w:tcBorders>
          </w:tcPr>
          <w:p w:rsidR="00EE6CCB" w:rsidRPr="001C26EC" w:rsidRDefault="00EE6CCB" w:rsidP="004D2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E6CCB" w:rsidRPr="001C26EC" w:rsidRDefault="00EE6CCB" w:rsidP="004D2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C26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C26E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C26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EE6CCB" w:rsidRPr="001C26EC" w:rsidRDefault="00EE6CCB" w:rsidP="004D2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E6CCB" w:rsidRPr="001C26EC" w:rsidRDefault="00EE6CCB" w:rsidP="004D2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EE6CCB" w:rsidRPr="001C26EC" w:rsidRDefault="00EE6CCB" w:rsidP="004D2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EE6CCB" w:rsidRPr="001C26EC" w:rsidRDefault="00EE6CCB" w:rsidP="004D2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27F8C" w:rsidRPr="001C26EC" w:rsidTr="00467E72">
        <w:tc>
          <w:tcPr>
            <w:tcW w:w="664" w:type="dxa"/>
            <w:tcBorders>
              <w:right w:val="nil"/>
            </w:tcBorders>
          </w:tcPr>
          <w:p w:rsidR="00027F8C" w:rsidRPr="001C26EC" w:rsidRDefault="00027F8C" w:rsidP="004D2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F8C" w:rsidRPr="001C26EC" w:rsidRDefault="00027F8C" w:rsidP="00B86A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Обеспечение работы с обращениями </w:t>
            </w:r>
            <w:r w:rsidR="007A6ECE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Pr="001C26EC">
              <w:rPr>
                <w:rFonts w:ascii="Times New Roman" w:hAnsi="Times New Roman" w:cs="Times New Roman"/>
                <w:i/>
                <w:sz w:val="20"/>
                <w:szCs w:val="20"/>
              </w:rPr>
              <w:t>раждан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F8C" w:rsidRPr="001C26EC" w:rsidRDefault="00027F8C" w:rsidP="00B86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F8C" w:rsidRPr="001C26EC" w:rsidRDefault="00027F8C" w:rsidP="00B86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CCB" w:rsidRPr="001C26EC" w:rsidTr="00467E72">
        <w:tc>
          <w:tcPr>
            <w:tcW w:w="664" w:type="dxa"/>
          </w:tcPr>
          <w:p w:rsidR="00EE6CCB" w:rsidRPr="001C26EC" w:rsidRDefault="00EE6CCB" w:rsidP="004D2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26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89" w:type="dxa"/>
            <w:tcBorders>
              <w:top w:val="single" w:sz="4" w:space="0" w:color="auto"/>
            </w:tcBorders>
          </w:tcPr>
          <w:p w:rsidR="00EE6CCB" w:rsidRPr="001C26EC" w:rsidRDefault="00027F8C" w:rsidP="0002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личного приема граждан директором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E6CCB" w:rsidRPr="001C26EC" w:rsidRDefault="00027F8C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EE6CCB" w:rsidRPr="001C26EC" w:rsidRDefault="00027F8C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27F8C" w:rsidRPr="001C26EC" w:rsidRDefault="00027F8C" w:rsidP="004D2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В.В. Ермоленко</w:t>
            </w:r>
          </w:p>
        </w:tc>
      </w:tr>
      <w:tr w:rsidR="00EE6CCB" w:rsidRPr="001C26EC" w:rsidTr="00467E72">
        <w:tc>
          <w:tcPr>
            <w:tcW w:w="664" w:type="dxa"/>
          </w:tcPr>
          <w:p w:rsidR="00EE6CCB" w:rsidRPr="001C26EC" w:rsidRDefault="00027F8C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89" w:type="dxa"/>
          </w:tcPr>
          <w:p w:rsidR="00EE6CCB" w:rsidRPr="001C26EC" w:rsidRDefault="00027F8C" w:rsidP="00467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доступных контактах руководства и специалистов ОГБУ «Облохотуправление» на сайте ОГБУ «Облохотуправление</w:t>
            </w:r>
            <w:r w:rsidR="00467E72" w:rsidRPr="001C2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7E72" w:rsidRPr="001C26EC" w:rsidRDefault="00467E72" w:rsidP="00467E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C2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</w:t>
            </w:r>
            <w:r w:rsidR="00056903" w:rsidRPr="001C2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proofErr w:type="gramEnd"/>
            <w:r w:rsidR="00056903" w:rsidRPr="001C2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//ohota.green.tsu.ru/.</w:t>
            </w:r>
          </w:p>
        </w:tc>
        <w:tc>
          <w:tcPr>
            <w:tcW w:w="1620" w:type="dxa"/>
          </w:tcPr>
          <w:p w:rsidR="00EE6CCB" w:rsidRPr="001C26EC" w:rsidRDefault="00027F8C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98" w:type="dxa"/>
          </w:tcPr>
          <w:p w:rsidR="00EE6CCB" w:rsidRPr="001C26EC" w:rsidRDefault="00C277B0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 xml:space="preserve">ведущий эколог </w:t>
            </w:r>
          </w:p>
          <w:p w:rsidR="00C277B0" w:rsidRPr="001C26EC" w:rsidRDefault="00C277B0" w:rsidP="004D2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Колмакова</w:t>
            </w:r>
            <w:proofErr w:type="spellEnd"/>
          </w:p>
        </w:tc>
      </w:tr>
      <w:tr w:rsidR="00EE6CCB" w:rsidRPr="001C26EC" w:rsidTr="00467E72">
        <w:tc>
          <w:tcPr>
            <w:tcW w:w="664" w:type="dxa"/>
            <w:tcBorders>
              <w:bottom w:val="single" w:sz="4" w:space="0" w:color="000000" w:themeColor="text1"/>
            </w:tcBorders>
          </w:tcPr>
          <w:p w:rsidR="00EE6CCB" w:rsidRPr="001C26EC" w:rsidRDefault="00C277B0" w:rsidP="004D2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26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89" w:type="dxa"/>
            <w:tcBorders>
              <w:bottom w:val="single" w:sz="4" w:space="0" w:color="000000" w:themeColor="text1"/>
            </w:tcBorders>
          </w:tcPr>
          <w:p w:rsidR="00EE6CCB" w:rsidRPr="001C26EC" w:rsidRDefault="00C277B0" w:rsidP="00C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граждан, содержащих факты коррупции в ОГБУ «Облохотуправление». Внесение предложений по привлечению к ответственности виновных при подтверждении таких фактов.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6CCB" w:rsidRPr="001C26EC" w:rsidRDefault="00C277B0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598" w:type="dxa"/>
            <w:tcBorders>
              <w:bottom w:val="single" w:sz="4" w:space="0" w:color="000000" w:themeColor="text1"/>
            </w:tcBorders>
          </w:tcPr>
          <w:p w:rsidR="00EE6CCB" w:rsidRPr="001C26EC" w:rsidRDefault="00C277B0" w:rsidP="00C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правовой, кадровой работы и государственного экологического надзора</w:t>
            </w:r>
          </w:p>
          <w:p w:rsidR="00C277B0" w:rsidRPr="001C26EC" w:rsidRDefault="00C277B0" w:rsidP="00C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Т.В. Марченко</w:t>
            </w:r>
          </w:p>
        </w:tc>
      </w:tr>
      <w:tr w:rsidR="00087D40" w:rsidRPr="001C26EC" w:rsidTr="00467E72">
        <w:tc>
          <w:tcPr>
            <w:tcW w:w="664" w:type="dxa"/>
            <w:tcBorders>
              <w:bottom w:val="single" w:sz="4" w:space="0" w:color="000000" w:themeColor="text1"/>
              <w:right w:val="nil"/>
            </w:tcBorders>
          </w:tcPr>
          <w:p w:rsidR="00087D40" w:rsidRPr="001C26EC" w:rsidRDefault="00087D40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87D40" w:rsidRPr="001C26EC" w:rsidRDefault="00087D40" w:rsidP="00087D40">
            <w:pPr>
              <w:ind w:right="-243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открытости деятельности</w:t>
            </w:r>
          </w:p>
        </w:tc>
        <w:tc>
          <w:tcPr>
            <w:tcW w:w="16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87D40" w:rsidRPr="001C26EC" w:rsidRDefault="00087D40" w:rsidP="00087D40">
            <w:pPr>
              <w:ind w:left="-4869" w:right="-1764" w:firstLine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  <w:bottom w:val="single" w:sz="4" w:space="0" w:color="000000" w:themeColor="text1"/>
            </w:tcBorders>
          </w:tcPr>
          <w:p w:rsidR="00087D40" w:rsidRPr="001C26EC" w:rsidRDefault="00087D40" w:rsidP="00C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40" w:rsidRPr="001C26EC" w:rsidTr="00467E72">
        <w:tc>
          <w:tcPr>
            <w:tcW w:w="664" w:type="dxa"/>
            <w:tcBorders>
              <w:bottom w:val="single" w:sz="4" w:space="0" w:color="000000" w:themeColor="text1"/>
            </w:tcBorders>
          </w:tcPr>
          <w:p w:rsidR="00087D40" w:rsidRPr="001C26EC" w:rsidRDefault="00087D40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689" w:type="dxa"/>
            <w:tcBorders>
              <w:bottom w:val="single" w:sz="4" w:space="0" w:color="000000" w:themeColor="text1"/>
            </w:tcBorders>
          </w:tcPr>
          <w:p w:rsidR="00087D40" w:rsidRPr="001C26EC" w:rsidRDefault="00087D40" w:rsidP="00C93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r w:rsidR="00C93466" w:rsidRPr="001C26EC">
              <w:rPr>
                <w:rFonts w:ascii="Times New Roman" w:hAnsi="Times New Roman" w:cs="Times New Roman"/>
                <w:sz w:val="20"/>
                <w:szCs w:val="20"/>
              </w:rPr>
              <w:t xml:space="preserve">  на сайте  </w:t>
            </w: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правовых актов, касающихся деятельности ОГБУ «Облохотуправление</w:t>
            </w:r>
            <w:r w:rsidR="00436BE3" w:rsidRPr="001C2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87D40" w:rsidRPr="001C26EC" w:rsidRDefault="00087D40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98" w:type="dxa"/>
            <w:tcBorders>
              <w:bottom w:val="single" w:sz="4" w:space="0" w:color="000000" w:themeColor="text1"/>
            </w:tcBorders>
          </w:tcPr>
          <w:p w:rsidR="00087D40" w:rsidRPr="001C26EC" w:rsidRDefault="00436BE3" w:rsidP="00087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О.А. Антошкина</w:t>
            </w:r>
          </w:p>
        </w:tc>
      </w:tr>
      <w:tr w:rsidR="00436BE3" w:rsidRPr="001C26EC" w:rsidTr="00467E72">
        <w:tc>
          <w:tcPr>
            <w:tcW w:w="664" w:type="dxa"/>
            <w:tcBorders>
              <w:bottom w:val="single" w:sz="4" w:space="0" w:color="000000" w:themeColor="text1"/>
            </w:tcBorders>
          </w:tcPr>
          <w:p w:rsidR="00436BE3" w:rsidRPr="001C26EC" w:rsidRDefault="00436BE3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89" w:type="dxa"/>
            <w:tcBorders>
              <w:bottom w:val="single" w:sz="4" w:space="0" w:color="000000" w:themeColor="text1"/>
            </w:tcBorders>
          </w:tcPr>
          <w:p w:rsidR="00436BE3" w:rsidRPr="001C26EC" w:rsidRDefault="00436BE3" w:rsidP="00C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36BE3" w:rsidRPr="001C26EC" w:rsidRDefault="0045745E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98" w:type="dxa"/>
            <w:tcBorders>
              <w:bottom w:val="single" w:sz="4" w:space="0" w:color="000000" w:themeColor="text1"/>
            </w:tcBorders>
          </w:tcPr>
          <w:p w:rsidR="00436BE3" w:rsidRPr="001C26EC" w:rsidRDefault="0045745E" w:rsidP="00087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О.А. Антошкина</w:t>
            </w:r>
          </w:p>
        </w:tc>
      </w:tr>
      <w:tr w:rsidR="006404E7" w:rsidRPr="001C26EC" w:rsidTr="00467E72">
        <w:tc>
          <w:tcPr>
            <w:tcW w:w="664" w:type="dxa"/>
            <w:tcBorders>
              <w:bottom w:val="single" w:sz="4" w:space="0" w:color="000000" w:themeColor="text1"/>
            </w:tcBorders>
          </w:tcPr>
          <w:p w:rsidR="006404E7" w:rsidRPr="001C26EC" w:rsidRDefault="006404E7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bottom w:val="single" w:sz="4" w:space="0" w:color="000000" w:themeColor="text1"/>
            </w:tcBorders>
          </w:tcPr>
          <w:p w:rsidR="006404E7" w:rsidRPr="001C26EC" w:rsidRDefault="006404E7" w:rsidP="00C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сайте </w:t>
            </w:r>
            <w:r w:rsidRPr="001C2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404E7">
              <w:rPr>
                <w:rFonts w:ascii="Times New Roman" w:hAnsi="Times New Roman" w:cs="Times New Roman"/>
                <w:sz w:val="20"/>
                <w:szCs w:val="20"/>
              </w:rPr>
              <w:t>: //</w:t>
            </w:r>
            <w:proofErr w:type="spellStart"/>
            <w:r w:rsidRPr="001C2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ohota</w:t>
            </w:r>
            <w:proofErr w:type="spellEnd"/>
            <w:r w:rsidRPr="00640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2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</w:t>
            </w:r>
            <w:r w:rsidRPr="00640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C2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tsu</w:t>
            </w:r>
            <w:proofErr w:type="spellEnd"/>
            <w:r w:rsidRPr="00640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C2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6404E7">
              <w:rPr>
                <w:rFonts w:ascii="Times New Roman" w:hAnsi="Times New Roman" w:cs="Times New Roman"/>
                <w:sz w:val="20"/>
                <w:szCs w:val="20"/>
              </w:rPr>
              <w:t>/.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ОГБУ «Облохотуправление» плана мероприятий по противодействию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коррупиции</w:t>
            </w:r>
            <w:proofErr w:type="spellEnd"/>
            <w:r w:rsidR="0006020D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областном государственном бюджетном учреждении «Областное управление по охране им рациональному использованию животного мира Томской области» на 2017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6404E7" w:rsidRPr="001C26EC" w:rsidRDefault="0006020D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квартал</w:t>
            </w:r>
          </w:p>
        </w:tc>
        <w:tc>
          <w:tcPr>
            <w:tcW w:w="2598" w:type="dxa"/>
            <w:tcBorders>
              <w:bottom w:val="single" w:sz="4" w:space="0" w:color="000000" w:themeColor="text1"/>
            </w:tcBorders>
          </w:tcPr>
          <w:p w:rsidR="0006020D" w:rsidRPr="001C26EC" w:rsidRDefault="0006020D" w:rsidP="00060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 xml:space="preserve">ведущий эколог </w:t>
            </w:r>
          </w:p>
          <w:p w:rsidR="006404E7" w:rsidRPr="001C26EC" w:rsidRDefault="0006020D" w:rsidP="00060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Колмакова</w:t>
            </w:r>
            <w:proofErr w:type="spellEnd"/>
          </w:p>
        </w:tc>
      </w:tr>
      <w:tr w:rsidR="00C864AB" w:rsidRPr="001C26EC" w:rsidTr="00467E72">
        <w:tc>
          <w:tcPr>
            <w:tcW w:w="664" w:type="dxa"/>
            <w:tcBorders>
              <w:bottom w:val="single" w:sz="4" w:space="0" w:color="000000" w:themeColor="text1"/>
            </w:tcBorders>
          </w:tcPr>
          <w:p w:rsidR="00C864AB" w:rsidRPr="001C26EC" w:rsidRDefault="00C864AB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89" w:type="dxa"/>
            <w:tcBorders>
              <w:bottom w:val="single" w:sz="4" w:space="0" w:color="000000" w:themeColor="text1"/>
            </w:tcBorders>
          </w:tcPr>
          <w:p w:rsidR="00C864AB" w:rsidRPr="001C26EC" w:rsidRDefault="00C864AB" w:rsidP="00C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 товаров, работ, услуг в соответствии с Федеральным законом  от 05.04.2013 № 44-ФЗ «О контрактной системе в сфере закупок товаров, работ, услуг для обеспечения государственных и муниципальных нужд». Обеспечение гласности и прозрачности таких закупок. Предотвращение коррупции и других злоупотреблений в сфере таких закупок.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864AB" w:rsidRPr="001C26EC" w:rsidRDefault="00C864AB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598" w:type="dxa"/>
            <w:tcBorders>
              <w:bottom w:val="single" w:sz="4" w:space="0" w:color="000000" w:themeColor="text1"/>
            </w:tcBorders>
          </w:tcPr>
          <w:p w:rsidR="00C864AB" w:rsidRPr="001C26EC" w:rsidRDefault="00C864AB" w:rsidP="00087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 xml:space="preserve">Ведущий эколог </w:t>
            </w:r>
          </w:p>
          <w:p w:rsidR="00C864AB" w:rsidRPr="001C26EC" w:rsidRDefault="00C864AB" w:rsidP="00087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Г.А. Лаврова</w:t>
            </w:r>
          </w:p>
        </w:tc>
      </w:tr>
      <w:tr w:rsidR="00322236" w:rsidRPr="001C26EC" w:rsidTr="00467E72">
        <w:tc>
          <w:tcPr>
            <w:tcW w:w="664" w:type="dxa"/>
            <w:tcBorders>
              <w:right w:val="nil"/>
            </w:tcBorders>
          </w:tcPr>
          <w:p w:rsidR="00322236" w:rsidRPr="001C26EC" w:rsidRDefault="00322236" w:rsidP="00F4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9" w:type="dxa"/>
            <w:tcBorders>
              <w:left w:val="nil"/>
              <w:right w:val="nil"/>
            </w:tcBorders>
          </w:tcPr>
          <w:p w:rsidR="00322236" w:rsidRPr="001C26EC" w:rsidRDefault="00322236" w:rsidP="00F4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Проведение </w:t>
            </w:r>
            <w:proofErr w:type="spellStart"/>
            <w:r w:rsidRPr="001C26EC">
              <w:rPr>
                <w:rFonts w:ascii="Times New Roman" w:hAnsi="Times New Roman" w:cs="Times New Roman"/>
                <w:i/>
                <w:sz w:val="20"/>
                <w:szCs w:val="20"/>
              </w:rPr>
              <w:t>антикоррупционной</w:t>
            </w:r>
            <w:proofErr w:type="spellEnd"/>
            <w:r w:rsidRPr="001C26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работы в ОГБУ «Облохотуправление»</w:t>
            </w:r>
          </w:p>
        </w:tc>
        <w:tc>
          <w:tcPr>
            <w:tcW w:w="4218" w:type="dxa"/>
            <w:gridSpan w:val="2"/>
            <w:tcBorders>
              <w:left w:val="nil"/>
            </w:tcBorders>
          </w:tcPr>
          <w:p w:rsidR="00322236" w:rsidRPr="001C26EC" w:rsidRDefault="00322236" w:rsidP="00F43E90">
            <w:pPr>
              <w:tabs>
                <w:tab w:val="left" w:pos="2415"/>
              </w:tabs>
              <w:ind w:left="30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CCB" w:rsidRPr="001C26EC" w:rsidTr="00467E72">
        <w:tc>
          <w:tcPr>
            <w:tcW w:w="664" w:type="dxa"/>
          </w:tcPr>
          <w:p w:rsidR="00EE6CCB" w:rsidRPr="001C26EC" w:rsidRDefault="00B75470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2236" w:rsidRPr="001C26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9" w:type="dxa"/>
          </w:tcPr>
          <w:p w:rsidR="00EE6CCB" w:rsidRPr="001C26EC" w:rsidRDefault="002848BD" w:rsidP="002848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среди работников ОГБУ «Облохотуправление</w:t>
            </w:r>
            <w:r w:rsidRPr="001C2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620" w:type="dxa"/>
          </w:tcPr>
          <w:p w:rsidR="00EE6CCB" w:rsidRPr="001C26EC" w:rsidRDefault="00F43E90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98" w:type="dxa"/>
          </w:tcPr>
          <w:p w:rsidR="00F43E90" w:rsidRPr="001C26EC" w:rsidRDefault="00F43E90" w:rsidP="00F82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правовой, кадровой работы и государственного экологического надзора</w:t>
            </w:r>
          </w:p>
          <w:p w:rsidR="00EE6CCB" w:rsidRPr="001C26EC" w:rsidRDefault="00F43E90" w:rsidP="00F82C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Т.В. Марченко</w:t>
            </w:r>
          </w:p>
        </w:tc>
      </w:tr>
      <w:tr w:rsidR="00EE6CCB" w:rsidRPr="001C26EC" w:rsidTr="00467E72">
        <w:tc>
          <w:tcPr>
            <w:tcW w:w="664" w:type="dxa"/>
          </w:tcPr>
          <w:p w:rsidR="00EE6CCB" w:rsidRPr="001C26EC" w:rsidRDefault="00B75470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C7D6D" w:rsidRPr="001C26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9" w:type="dxa"/>
          </w:tcPr>
          <w:p w:rsidR="00EE6CCB" w:rsidRPr="001C26EC" w:rsidRDefault="00756D89" w:rsidP="002C3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раздача работникам ОГБУ </w:t>
            </w:r>
            <w:r w:rsidR="00636068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рекомендаций </w:t>
            </w: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1C26E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620" w:type="dxa"/>
          </w:tcPr>
          <w:p w:rsidR="00EE6CCB" w:rsidRPr="001C26EC" w:rsidRDefault="00756D89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</w:p>
        </w:tc>
        <w:tc>
          <w:tcPr>
            <w:tcW w:w="2598" w:type="dxa"/>
          </w:tcPr>
          <w:p w:rsidR="00B3132C" w:rsidRPr="001C26EC" w:rsidRDefault="00B3132C" w:rsidP="00B3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правовой, кадровой работы и государственного экологического надзора</w:t>
            </w:r>
          </w:p>
          <w:p w:rsidR="00EE6CCB" w:rsidRPr="001C26EC" w:rsidRDefault="00B3132C" w:rsidP="002C3F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Т.В. Марченко</w:t>
            </w:r>
          </w:p>
        </w:tc>
      </w:tr>
      <w:tr w:rsidR="00EE6CCB" w:rsidRPr="001C26EC" w:rsidTr="00467E72">
        <w:tc>
          <w:tcPr>
            <w:tcW w:w="664" w:type="dxa"/>
          </w:tcPr>
          <w:p w:rsidR="00EE6CCB" w:rsidRPr="001C26EC" w:rsidRDefault="00B75470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0E6E" w:rsidRPr="001C26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9" w:type="dxa"/>
          </w:tcPr>
          <w:p w:rsidR="00EE6CCB" w:rsidRPr="001C26EC" w:rsidRDefault="00420E6E" w:rsidP="002C3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обучения сотрудника, ответственного за </w:t>
            </w:r>
            <w:proofErr w:type="spellStart"/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антикоррупционную</w:t>
            </w:r>
            <w:proofErr w:type="spellEnd"/>
            <w:r w:rsidRPr="001C26EC">
              <w:rPr>
                <w:rFonts w:ascii="Times New Roman" w:hAnsi="Times New Roman" w:cs="Times New Roman"/>
                <w:sz w:val="20"/>
                <w:szCs w:val="20"/>
              </w:rPr>
              <w:t xml:space="preserve"> работу </w:t>
            </w:r>
          </w:p>
        </w:tc>
        <w:tc>
          <w:tcPr>
            <w:tcW w:w="1620" w:type="dxa"/>
          </w:tcPr>
          <w:p w:rsidR="00EE6CCB" w:rsidRPr="001C26EC" w:rsidRDefault="00420E6E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</w:p>
        </w:tc>
        <w:tc>
          <w:tcPr>
            <w:tcW w:w="2598" w:type="dxa"/>
          </w:tcPr>
          <w:p w:rsidR="00EE6CCB" w:rsidRPr="001C26EC" w:rsidRDefault="00420E6E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420E6E" w:rsidRPr="001C26EC" w:rsidRDefault="00420E6E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О.А. Антошкина</w:t>
            </w:r>
          </w:p>
        </w:tc>
      </w:tr>
      <w:tr w:rsidR="00EE6CCB" w:rsidRPr="001C26EC" w:rsidTr="00467E72">
        <w:tc>
          <w:tcPr>
            <w:tcW w:w="664" w:type="dxa"/>
          </w:tcPr>
          <w:p w:rsidR="00EE6CCB" w:rsidRPr="001C26EC" w:rsidRDefault="00B75470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89" w:type="dxa"/>
          </w:tcPr>
          <w:p w:rsidR="00EE6CCB" w:rsidRPr="001C26EC" w:rsidRDefault="00B75470" w:rsidP="00952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по совершенствованию мотивации и стимулировании труда работников ОГБУ «Облохотуправление»</w:t>
            </w:r>
          </w:p>
        </w:tc>
        <w:tc>
          <w:tcPr>
            <w:tcW w:w="1620" w:type="dxa"/>
          </w:tcPr>
          <w:p w:rsidR="00EE6CCB" w:rsidRPr="001C26EC" w:rsidRDefault="00467E72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52686" w:rsidRPr="001C26EC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598" w:type="dxa"/>
          </w:tcPr>
          <w:p w:rsidR="00EE6CCB" w:rsidRPr="001C26EC" w:rsidRDefault="00952686" w:rsidP="004D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EC">
              <w:rPr>
                <w:rFonts w:ascii="Times New Roman" w:hAnsi="Times New Roman" w:cs="Times New Roman"/>
                <w:sz w:val="20"/>
                <w:szCs w:val="20"/>
              </w:rPr>
              <w:t>Директор В.В. Ермоленко</w:t>
            </w:r>
          </w:p>
        </w:tc>
      </w:tr>
    </w:tbl>
    <w:p w:rsidR="00EE6CCB" w:rsidRPr="004D22F0" w:rsidRDefault="00EE6CCB" w:rsidP="00FF44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E6CCB" w:rsidRPr="004D22F0" w:rsidSect="00385BF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93E"/>
    <w:rsid w:val="000033A6"/>
    <w:rsid w:val="00027F8C"/>
    <w:rsid w:val="00056903"/>
    <w:rsid w:val="0006020D"/>
    <w:rsid w:val="00087D40"/>
    <w:rsid w:val="001C26EC"/>
    <w:rsid w:val="002848BD"/>
    <w:rsid w:val="002C3F3E"/>
    <w:rsid w:val="00322236"/>
    <w:rsid w:val="00385BFD"/>
    <w:rsid w:val="00405CF1"/>
    <w:rsid w:val="004075D7"/>
    <w:rsid w:val="00420E6E"/>
    <w:rsid w:val="00436BE3"/>
    <w:rsid w:val="004514CB"/>
    <w:rsid w:val="0045745E"/>
    <w:rsid w:val="00467E72"/>
    <w:rsid w:val="00470B4A"/>
    <w:rsid w:val="004D22F0"/>
    <w:rsid w:val="00512143"/>
    <w:rsid w:val="0052493E"/>
    <w:rsid w:val="005C7D6D"/>
    <w:rsid w:val="00636068"/>
    <w:rsid w:val="006404E7"/>
    <w:rsid w:val="00756D89"/>
    <w:rsid w:val="0076465D"/>
    <w:rsid w:val="007A6ECE"/>
    <w:rsid w:val="007C0ED1"/>
    <w:rsid w:val="00952686"/>
    <w:rsid w:val="00AC1F30"/>
    <w:rsid w:val="00AD767D"/>
    <w:rsid w:val="00B3132C"/>
    <w:rsid w:val="00B66E38"/>
    <w:rsid w:val="00B75470"/>
    <w:rsid w:val="00B86A74"/>
    <w:rsid w:val="00C277B0"/>
    <w:rsid w:val="00C864AB"/>
    <w:rsid w:val="00C93466"/>
    <w:rsid w:val="00E24BA5"/>
    <w:rsid w:val="00E47974"/>
    <w:rsid w:val="00EC523C"/>
    <w:rsid w:val="00EE0E48"/>
    <w:rsid w:val="00EE6CCB"/>
    <w:rsid w:val="00F43E90"/>
    <w:rsid w:val="00F82CF8"/>
    <w:rsid w:val="00FF2D4F"/>
    <w:rsid w:val="00FF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F4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4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62B1-7446-44DC-ADAC-AC3452F4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Колупаев</dc:creator>
  <cp:keywords/>
  <dc:description/>
  <cp:lastModifiedBy>Евгений Колупаев</cp:lastModifiedBy>
  <cp:revision>39</cp:revision>
  <cp:lastPrinted>2017-01-18T05:11:00Z</cp:lastPrinted>
  <dcterms:created xsi:type="dcterms:W3CDTF">2016-12-28T02:33:00Z</dcterms:created>
  <dcterms:modified xsi:type="dcterms:W3CDTF">2017-01-18T08:42:00Z</dcterms:modified>
</cp:coreProperties>
</file>