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0" w:rsidRPr="004C3679" w:rsidRDefault="009F6730" w:rsidP="002B26DD">
      <w:pPr>
        <w:pStyle w:val="ConsPlusTitle"/>
        <w:widowControl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66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Томской области </w:t>
      </w:r>
      <w:r w:rsidR="002B26DD" w:rsidRPr="002B26DD">
        <w:rPr>
          <w:rFonts w:ascii="Times New Roman" w:hAnsi="Times New Roman" w:cs="Times New Roman"/>
          <w:b w:val="0"/>
          <w:sz w:val="24"/>
          <w:szCs w:val="24"/>
        </w:rPr>
        <w:t>«Об упразднении охранной зоны государственного зоологического заказника «Иловский»</w:t>
      </w:r>
      <w:r w:rsidR="002B26DD">
        <w:rPr>
          <w:rFonts w:ascii="Times New Roman" w:hAnsi="Times New Roman" w:cs="Times New Roman"/>
          <w:sz w:val="24"/>
          <w:szCs w:val="24"/>
        </w:rPr>
        <w:t xml:space="preserve"> </w:t>
      </w:r>
      <w:r w:rsidRPr="004C367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размещен на официальном сайте ОГБУ </w:t>
      </w:r>
      <w:r w:rsidR="00692AA1" w:rsidRPr="004C367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«Областное</w:t>
      </w:r>
      <w:r w:rsidRPr="004C367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управлени</w:t>
      </w:r>
      <w:r w:rsidR="00692AA1" w:rsidRPr="004C367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по охране</w:t>
      </w:r>
      <w:r w:rsidR="00692A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рациональному использованию</w:t>
      </w:r>
      <w:r w:rsidRPr="001E006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животного мира Томской области</w:t>
      </w:r>
      <w:r w:rsidR="00692A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E006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для приема заключений по результатам независимой антикор</w:t>
      </w:r>
      <w:r w:rsidRPr="002062E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рупционной экспертизы документа.</w:t>
      </w:r>
    </w:p>
    <w:p w:rsidR="009F6730" w:rsidRPr="002062E0" w:rsidRDefault="009F6730" w:rsidP="00692AA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E0">
        <w:rPr>
          <w:rFonts w:ascii="Times New Roman" w:hAnsi="Times New Roman" w:cs="Times New Roman"/>
          <w:sz w:val="24"/>
          <w:szCs w:val="24"/>
        </w:rPr>
        <w:t xml:space="preserve">Предлагаемые изменения направлены на </w:t>
      </w:r>
      <w:r w:rsidR="00692AA1" w:rsidRPr="002062E0">
        <w:rPr>
          <w:rFonts w:ascii="Times New Roman" w:hAnsi="Times New Roman" w:cs="Times New Roman"/>
          <w:sz w:val="24"/>
          <w:szCs w:val="24"/>
        </w:rPr>
        <w:t xml:space="preserve">оптимизацию </w:t>
      </w:r>
      <w:r w:rsidRPr="002062E0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2B26DD">
        <w:rPr>
          <w:rFonts w:ascii="Times New Roman" w:hAnsi="Times New Roman" w:cs="Times New Roman"/>
          <w:sz w:val="24"/>
          <w:szCs w:val="24"/>
        </w:rPr>
        <w:t xml:space="preserve"> и </w:t>
      </w:r>
      <w:r w:rsidR="002B26DD" w:rsidRPr="002062E0">
        <w:rPr>
          <w:rFonts w:ascii="Times New Roman" w:hAnsi="Times New Roman" w:cs="Times New Roman"/>
          <w:sz w:val="24"/>
          <w:szCs w:val="24"/>
        </w:rPr>
        <w:t>совершенствование системы</w:t>
      </w:r>
      <w:r w:rsidR="002B26DD">
        <w:rPr>
          <w:rFonts w:ascii="Times New Roman" w:hAnsi="Times New Roman" w:cs="Times New Roman"/>
          <w:sz w:val="24"/>
          <w:szCs w:val="24"/>
        </w:rPr>
        <w:t xml:space="preserve"> государственного зоологического </w:t>
      </w:r>
      <w:r w:rsidRPr="002062E0">
        <w:rPr>
          <w:rFonts w:ascii="Times New Roman" w:hAnsi="Times New Roman" w:cs="Times New Roman"/>
          <w:sz w:val="24"/>
          <w:szCs w:val="24"/>
        </w:rPr>
        <w:t>заказника</w:t>
      </w:r>
      <w:r w:rsidR="002B26DD">
        <w:rPr>
          <w:rFonts w:ascii="Times New Roman" w:hAnsi="Times New Roman" w:cs="Times New Roman"/>
          <w:sz w:val="24"/>
          <w:szCs w:val="24"/>
        </w:rPr>
        <w:t xml:space="preserve"> областного значения «Иловский»</w:t>
      </w:r>
      <w:r w:rsidRPr="002062E0">
        <w:rPr>
          <w:rFonts w:ascii="Times New Roman" w:hAnsi="Times New Roman" w:cs="Times New Roman"/>
          <w:sz w:val="24"/>
          <w:szCs w:val="24"/>
        </w:rPr>
        <w:t>.</w:t>
      </w:r>
    </w:p>
    <w:p w:rsidR="009F6730" w:rsidRPr="002062E0" w:rsidRDefault="002062E0" w:rsidP="00692AA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E0">
        <w:rPr>
          <w:rFonts w:ascii="Times New Roman" w:hAnsi="Times New Roman" w:cs="Times New Roman"/>
          <w:sz w:val="24"/>
          <w:szCs w:val="24"/>
        </w:rPr>
        <w:t xml:space="preserve">Планируемые изменения в правоустанавливающие документы по </w:t>
      </w:r>
      <w:r w:rsidR="002B26DD">
        <w:rPr>
          <w:rFonts w:ascii="Times New Roman" w:hAnsi="Times New Roman" w:cs="Times New Roman"/>
          <w:sz w:val="24"/>
          <w:szCs w:val="24"/>
        </w:rPr>
        <w:t>охранной зоне заказника «Иловский»</w:t>
      </w:r>
      <w:r w:rsidR="004C3679">
        <w:rPr>
          <w:rFonts w:ascii="Times New Roman" w:hAnsi="Times New Roman" w:cs="Times New Roman"/>
          <w:sz w:val="24"/>
          <w:szCs w:val="24"/>
        </w:rPr>
        <w:t xml:space="preserve"> </w:t>
      </w:r>
      <w:r w:rsidRPr="002062E0">
        <w:rPr>
          <w:rFonts w:ascii="Times New Roman" w:hAnsi="Times New Roman" w:cs="Times New Roman"/>
          <w:sz w:val="24"/>
          <w:szCs w:val="24"/>
        </w:rPr>
        <w:t>необходимы для приведения их в соответствие с действующим законодательством, и принятия мер к предотвращению нарушений законодательства об особо о</w:t>
      </w:r>
      <w:r>
        <w:rPr>
          <w:rFonts w:ascii="Times New Roman" w:hAnsi="Times New Roman" w:cs="Times New Roman"/>
          <w:sz w:val="24"/>
          <w:szCs w:val="24"/>
        </w:rPr>
        <w:t>храня</w:t>
      </w:r>
      <w:r w:rsidR="002B26DD">
        <w:rPr>
          <w:rFonts w:ascii="Times New Roman" w:hAnsi="Times New Roman" w:cs="Times New Roman"/>
          <w:sz w:val="24"/>
          <w:szCs w:val="24"/>
        </w:rPr>
        <w:t>емых природных территориях</w:t>
      </w:r>
      <w:r w:rsidR="00D020FB">
        <w:rPr>
          <w:rFonts w:ascii="Times New Roman" w:hAnsi="Times New Roman" w:cs="Times New Roman"/>
          <w:sz w:val="24"/>
          <w:szCs w:val="24"/>
        </w:rPr>
        <w:t>.</w:t>
      </w:r>
    </w:p>
    <w:p w:rsidR="009F6730" w:rsidRPr="00B36C25" w:rsidRDefault="009F6730" w:rsidP="009F67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6730" w:rsidRPr="00F12C36" w:rsidRDefault="009F6730" w:rsidP="009F6730">
      <w:r w:rsidRPr="007F0936">
        <w:t xml:space="preserve"> </w:t>
      </w:r>
    </w:p>
    <w:p w:rsidR="001E0066" w:rsidRPr="00C94765" w:rsidRDefault="001E0066" w:rsidP="001E0066">
      <w:pPr>
        <w:rPr>
          <w:rFonts w:ascii="Times New Roman" w:hAnsi="Times New Roman" w:cs="Times New Roman"/>
          <w:sz w:val="28"/>
          <w:szCs w:val="28"/>
        </w:rPr>
      </w:pPr>
    </w:p>
    <w:p w:rsidR="001E0066" w:rsidRPr="00C94765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4765">
        <w:rPr>
          <w:rFonts w:ascii="Times New Roman" w:hAnsi="Times New Roman" w:cs="Times New Roman"/>
          <w:sz w:val="24"/>
          <w:szCs w:val="24"/>
        </w:rPr>
        <w:t>Начало приема заключений</w:t>
      </w:r>
      <w:r w:rsidR="00CB1EEE">
        <w:rPr>
          <w:rFonts w:ascii="Times New Roman" w:hAnsi="Times New Roman" w:cs="Times New Roman"/>
          <w:sz w:val="24"/>
          <w:szCs w:val="24"/>
        </w:rPr>
        <w:t xml:space="preserve">: </w:t>
      </w:r>
      <w:r w:rsidR="003A2321">
        <w:rPr>
          <w:rFonts w:ascii="Times New Roman" w:hAnsi="Times New Roman" w:cs="Times New Roman"/>
          <w:sz w:val="24"/>
          <w:szCs w:val="24"/>
        </w:rPr>
        <w:t>3 апреля</w:t>
      </w:r>
      <w:r w:rsidRPr="00CB1EEE">
        <w:rPr>
          <w:rFonts w:ascii="Times New Roman" w:hAnsi="Times New Roman" w:cs="Times New Roman"/>
          <w:sz w:val="24"/>
          <w:szCs w:val="24"/>
        </w:rPr>
        <w:t xml:space="preserve">  201</w:t>
      </w:r>
      <w:r w:rsidR="00CB1EEE">
        <w:rPr>
          <w:rFonts w:ascii="Times New Roman" w:hAnsi="Times New Roman" w:cs="Times New Roman"/>
          <w:sz w:val="24"/>
          <w:szCs w:val="24"/>
        </w:rPr>
        <w:t>7</w:t>
      </w:r>
      <w:r w:rsidRPr="00CB1E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0066" w:rsidRPr="00C94765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4765">
        <w:rPr>
          <w:rFonts w:ascii="Times New Roman" w:hAnsi="Times New Roman" w:cs="Times New Roman"/>
          <w:sz w:val="24"/>
          <w:szCs w:val="24"/>
        </w:rPr>
        <w:t xml:space="preserve">Окончание приема заключений: </w:t>
      </w:r>
      <w:r w:rsidR="003A2321">
        <w:rPr>
          <w:rFonts w:ascii="Times New Roman" w:hAnsi="Times New Roman" w:cs="Times New Roman"/>
          <w:sz w:val="24"/>
          <w:szCs w:val="24"/>
        </w:rPr>
        <w:t>3 мая</w:t>
      </w:r>
      <w:r w:rsidRPr="00CB1EEE">
        <w:rPr>
          <w:rFonts w:ascii="Times New Roman" w:hAnsi="Times New Roman" w:cs="Times New Roman"/>
          <w:sz w:val="24"/>
          <w:szCs w:val="24"/>
        </w:rPr>
        <w:t xml:space="preserve"> 201</w:t>
      </w:r>
      <w:r w:rsidR="00CB1EEE">
        <w:rPr>
          <w:rFonts w:ascii="Times New Roman" w:hAnsi="Times New Roman" w:cs="Times New Roman"/>
          <w:sz w:val="24"/>
          <w:szCs w:val="24"/>
        </w:rPr>
        <w:t>7</w:t>
      </w:r>
      <w:r w:rsidRPr="00CB1E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0066" w:rsidRPr="00C94765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47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94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kev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green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0D2D" w:rsidRPr="000C0D2D" w:rsidRDefault="00CB1EEE" w:rsidP="000C0D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  <w:r w:rsidR="000C0D2D" w:rsidRPr="000C0D2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АДМИНИСТРАЦИЯ ТОМСКОЙ ОБЛАСТИ</w:t>
      </w: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sz w:val="26"/>
          <w:szCs w:val="26"/>
        </w:rPr>
        <w:t>от «___» ________ 2017 г. № _____</w:t>
      </w: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/>
          <w:bCs/>
          <w:sz w:val="26"/>
          <w:szCs w:val="26"/>
        </w:rPr>
        <w:t>«Об упразднении охранной зоны государственного зоологического заказника «Иловский»</w:t>
      </w:r>
    </w:p>
    <w:p w:rsidR="000C0D2D" w:rsidRPr="000C0D2D" w:rsidRDefault="000C0D2D" w:rsidP="000C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в соответствие с действующим законодательством постановляю: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1. Упразднить охранную зону государственного зоологического заказника областного значения «Иловский» в Томской области.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2. Постановление Администрации Томской области от 13.12.2012 N 518а признать утратившими силу.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0D2D">
        <w:rPr>
          <w:rFonts w:ascii="Times New Roman" w:eastAsiaTheme="minorHAnsi" w:hAnsi="Times New Roman" w:cs="Times New Roman"/>
          <w:sz w:val="26"/>
          <w:szCs w:val="26"/>
          <w:lang w:eastAsia="en-US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</w:rPr>
        <w:t>Губернатор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</w:rPr>
        <w:t>Томской области</w:t>
      </w:r>
    </w:p>
    <w:p w:rsidR="000C0D2D" w:rsidRPr="000C0D2D" w:rsidRDefault="000C0D2D" w:rsidP="000C0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D2D">
        <w:rPr>
          <w:rFonts w:ascii="Times New Roman" w:eastAsia="Times New Roman" w:hAnsi="Times New Roman" w:cs="Times New Roman"/>
          <w:bCs/>
          <w:sz w:val="26"/>
          <w:szCs w:val="26"/>
        </w:rPr>
        <w:t xml:space="preserve">С.А. </w:t>
      </w:r>
      <w:proofErr w:type="spellStart"/>
      <w:r w:rsidRPr="000C0D2D">
        <w:rPr>
          <w:rFonts w:ascii="Times New Roman" w:eastAsia="Times New Roman" w:hAnsi="Times New Roman" w:cs="Times New Roman"/>
          <w:bCs/>
          <w:sz w:val="26"/>
          <w:szCs w:val="26"/>
        </w:rPr>
        <w:t>Жвачкин</w:t>
      </w:r>
      <w:proofErr w:type="spellEnd"/>
    </w:p>
    <w:p w:rsidR="00CB1EEE" w:rsidRDefault="00CB1EEE"/>
    <w:sectPr w:rsidR="00CB1EEE" w:rsidSect="0000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28"/>
    <w:multiLevelType w:val="hybridMultilevel"/>
    <w:tmpl w:val="630E9B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897E6C"/>
    <w:multiLevelType w:val="hybridMultilevel"/>
    <w:tmpl w:val="A13032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DD2892"/>
    <w:multiLevelType w:val="hybridMultilevel"/>
    <w:tmpl w:val="22F0DD08"/>
    <w:lvl w:ilvl="0" w:tplc="30721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9B5463"/>
    <w:multiLevelType w:val="hybridMultilevel"/>
    <w:tmpl w:val="1F08C806"/>
    <w:lvl w:ilvl="0" w:tplc="307212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730"/>
    <w:rsid w:val="00006E7E"/>
    <w:rsid w:val="000164C8"/>
    <w:rsid w:val="00057F44"/>
    <w:rsid w:val="000C0D2D"/>
    <w:rsid w:val="000E5997"/>
    <w:rsid w:val="001E0066"/>
    <w:rsid w:val="002062E0"/>
    <w:rsid w:val="002B26DD"/>
    <w:rsid w:val="002F638A"/>
    <w:rsid w:val="00360BB7"/>
    <w:rsid w:val="003A2321"/>
    <w:rsid w:val="004C3679"/>
    <w:rsid w:val="00692AA1"/>
    <w:rsid w:val="00844C32"/>
    <w:rsid w:val="008903AE"/>
    <w:rsid w:val="008E2138"/>
    <w:rsid w:val="009D3645"/>
    <w:rsid w:val="009F6730"/>
    <w:rsid w:val="00C471E5"/>
    <w:rsid w:val="00CB1EEE"/>
    <w:rsid w:val="00D020FB"/>
    <w:rsid w:val="00E87021"/>
    <w:rsid w:val="00F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30"/>
    <w:rPr>
      <w:color w:val="0000FF"/>
      <w:u w:val="single"/>
    </w:rPr>
  </w:style>
  <w:style w:type="paragraph" w:customStyle="1" w:styleId="ConsPlusTitle">
    <w:name w:val="ConsPlusTitle"/>
    <w:uiPriority w:val="99"/>
    <w:rsid w:val="009F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F67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@green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4</cp:revision>
  <dcterms:created xsi:type="dcterms:W3CDTF">2017-04-03T03:51:00Z</dcterms:created>
  <dcterms:modified xsi:type="dcterms:W3CDTF">2017-04-03T03:52:00Z</dcterms:modified>
</cp:coreProperties>
</file>