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C" w:rsidRDefault="007B4B2C" w:rsidP="009C392E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Администрации Томской области «О создании зоологического заказника областного значения «Иловский» от 12.10.2011 г. №315а утверждена площадь зоологического заказника областного значения «Иловский» 44479 га.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В условиях возрастающего антропогенного воздействия на экосистемы Западной Сибири значительно обостряются и требуют особого внимания вопросы комплексной охраны ландшафтов данного региона. Важным государственным мероприятием в этом направлении является деятельность охраняемых природных территорий, в том числе – заказников. 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Иловский заказник является составной частью системы ООПТ Томской области и выполняет функции как по сохранению </w:t>
      </w:r>
      <w:proofErr w:type="spellStart"/>
      <w:r w:rsidRPr="007B4B2C">
        <w:rPr>
          <w:rFonts w:ascii="Times New Roman" w:eastAsia="Times New Roman" w:hAnsi="Times New Roman" w:cs="Times New Roman"/>
          <w:sz w:val="26"/>
          <w:szCs w:val="26"/>
        </w:rPr>
        <w:t>биоразнообразия</w:t>
      </w:r>
      <w:proofErr w:type="spellEnd"/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 на собственно охраняемой территории, так и в целом территории Томской области.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Площадь государственного зоологического заказника областного значения «Иловский» увеличивается с целью сохранения и восстановления численности объектов животного мира, а также сохранения природных экосистем во всем их разнообразии. Заказник обеспечивает не только сохранение и восстановление видов животных и растений, но и среды их обитания.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Задачами заказника являются:</w:t>
      </w:r>
    </w:p>
    <w:p w:rsidR="007B4B2C" w:rsidRPr="007B4B2C" w:rsidRDefault="007B4B2C" w:rsidP="009C3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>1) создание условий для сохранения и воспроизводства редких и исчезающих видов растений и животных, а также воспроизводства объектов животного мира, отнесенных к объектам охоты;</w:t>
      </w:r>
    </w:p>
    <w:p w:rsidR="007B4B2C" w:rsidRPr="007B4B2C" w:rsidRDefault="007B4B2C" w:rsidP="009C3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 xml:space="preserve">2) сохранение природных комплексов </w:t>
      </w:r>
      <w:r w:rsidRPr="007B4B2C">
        <w:rPr>
          <w:rFonts w:ascii="Times New Roman" w:eastAsia="Times New Roman" w:hAnsi="Times New Roman" w:cs="Times New Roman"/>
          <w:sz w:val="26"/>
          <w:szCs w:val="26"/>
        </w:rPr>
        <w:t>в их естественном состоянии</w:t>
      </w: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7B4B2C" w:rsidRPr="007B4B2C" w:rsidRDefault="007B4B2C" w:rsidP="009C3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>3) сохранение биологического разнообразия;</w:t>
      </w:r>
    </w:p>
    <w:p w:rsidR="007B4B2C" w:rsidRPr="007B4B2C" w:rsidRDefault="007B4B2C" w:rsidP="009C3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 xml:space="preserve">4) проведение эколого-просветительских мероприятий, направленных на  сохранение и восстановление биологического разнообразия и природных экосистем на территории Заказника; </w:t>
      </w:r>
    </w:p>
    <w:p w:rsidR="007B4B2C" w:rsidRPr="007B4B2C" w:rsidRDefault="007B4B2C" w:rsidP="009C3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 xml:space="preserve">5) создание условий для рекреационной деятельности; </w:t>
      </w:r>
    </w:p>
    <w:p w:rsidR="007B4B2C" w:rsidRPr="007B4B2C" w:rsidRDefault="007B4B2C" w:rsidP="009C3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bCs/>
          <w:sz w:val="26"/>
          <w:szCs w:val="26"/>
        </w:rPr>
        <w:t>6) создание условий  для проведения научно-исследовательской и образовательной деятельности в области сохранения и восстановления биологического разнообразия на территории Заказника.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Заказника в целях рационального использования природного потенциала и систематизации хозяйственной деятельности </w:t>
      </w:r>
      <w:proofErr w:type="gramStart"/>
      <w:r w:rsidRPr="007B4B2C">
        <w:rPr>
          <w:rFonts w:ascii="Times New Roman" w:eastAsia="Times New Roman" w:hAnsi="Times New Roman" w:cs="Times New Roman"/>
          <w:sz w:val="26"/>
          <w:szCs w:val="26"/>
        </w:rPr>
        <w:t>предусматривается зонирование выделяются</w:t>
      </w:r>
      <w:proofErr w:type="gramEnd"/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 две функциональные зоны: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1) заповедная зона, включающая в себя участки территории Заказника, важные для сохранения природных комплексов и объектов в их естественном состоянии, а также для воспроизводства и сохранения охотничьих   и редких видов животных;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2) хозяйственная зона, включающая в себя участки территории Заказника, на которых осуществляется хозяйственная деятельность, необходимая для обеспечения функционирования и выполнения задач Заказника.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Деятельность заказника регламентируется в соответствии с  Положением данного заказника.</w:t>
      </w:r>
    </w:p>
    <w:p w:rsidR="009C392E" w:rsidRDefault="009C392E" w:rsidP="009C3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Целесообразность увеличения площади государственного зоологического заказника областного значения «Иловский» путем присоединения охранной зоны заказника подтверждается зоологическими исследованиями. Территория заказника является уникальной по значимости  для поддержания и восстановления численности животных, ценных в хозяйственном отношении, а также редких и исчезающих видов животных. На территории охранной зоны концентрируются </w:t>
      </w:r>
      <w:r>
        <w:rPr>
          <w:rFonts w:ascii="Times New Roman" w:hAnsi="Times New Roman" w:cs="Times New Roman"/>
          <w:sz w:val="26"/>
          <w:szCs w:val="26"/>
        </w:rPr>
        <w:lastRenderedPageBreak/>
        <w:t>особо ценные виды животных, что подтверждено многолетними наблюдениями. По охранной зоне заказника проходят основные пути миграции лося в северные и западные районы Томской области. В этом же направлении происходят ежегодные сезонные миграции сибирской косули.   Учитывая, что территория охранной зоны заказника «Иловский» расположена в районе хорошей транспортной доступности, необходимость её включения в состав заказника очень актуальна.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>Меры по пресечению нарушений действующего законодательства на территории Заказника осуществляются Департаментом охотничьего и рыбного хозяйства Томской области, Департаментом лесного хозяйства Томской области, Администрацией Заказника, а также иными органами государственной власти в пределах, установленных действующим законодательством полномочий.</w:t>
      </w:r>
    </w:p>
    <w:p w:rsidR="007B4B2C" w:rsidRPr="007B4B2C" w:rsidRDefault="007B4B2C" w:rsidP="009C39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Физические и юридические лица обязаны соблюдать режим особой охраны территории </w:t>
      </w:r>
      <w:proofErr w:type="gramStart"/>
      <w:r w:rsidRPr="007B4B2C">
        <w:rPr>
          <w:rFonts w:ascii="Times New Roman" w:eastAsia="Times New Roman" w:hAnsi="Times New Roman" w:cs="Times New Roman"/>
          <w:sz w:val="26"/>
          <w:szCs w:val="26"/>
        </w:rPr>
        <w:t>Заказника</w:t>
      </w:r>
      <w:proofErr w:type="gramEnd"/>
      <w:r w:rsidRPr="007B4B2C">
        <w:rPr>
          <w:rFonts w:ascii="Times New Roman" w:eastAsia="Times New Roman" w:hAnsi="Times New Roman" w:cs="Times New Roman"/>
          <w:sz w:val="26"/>
          <w:szCs w:val="26"/>
        </w:rPr>
        <w:t xml:space="preserve"> и несут за его нарушение ответственность в соответствии с действующим законодательством.</w:t>
      </w:r>
    </w:p>
    <w:p w:rsidR="00421CC3" w:rsidRDefault="0027525F" w:rsidP="009C392E">
      <w:pPr>
        <w:spacing w:after="0" w:line="240" w:lineRule="auto"/>
        <w:ind w:firstLine="709"/>
        <w:contextualSpacing/>
      </w:pPr>
      <w:r w:rsidRPr="0027525F">
        <w:drawing>
          <wp:inline distT="0" distB="0" distL="0" distR="0">
            <wp:extent cx="4000500" cy="5668953"/>
            <wp:effectExtent l="19050" t="0" r="0" b="0"/>
            <wp:docPr id="18" name="Рисунок 18" descr="Иловский животны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ловский животные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76" cy="567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5F" w:rsidRPr="0027525F" w:rsidRDefault="0027525F" w:rsidP="009C39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Рис. 1 – </w:t>
      </w:r>
      <w:r w:rsidRPr="0027525F">
        <w:rPr>
          <w:rFonts w:ascii="Times New Roman" w:hAnsi="Times New Roman" w:cs="Times New Roman"/>
          <w:sz w:val="26"/>
          <w:szCs w:val="26"/>
        </w:rPr>
        <w:t xml:space="preserve">Схема размещения участков регистрации редких животных в </w:t>
      </w:r>
      <w:proofErr w:type="spellStart"/>
      <w:r w:rsidRPr="0027525F">
        <w:rPr>
          <w:rFonts w:ascii="Times New Roman" w:hAnsi="Times New Roman" w:cs="Times New Roman"/>
          <w:sz w:val="26"/>
          <w:szCs w:val="26"/>
        </w:rPr>
        <w:t>Иловском</w:t>
      </w:r>
      <w:proofErr w:type="spellEnd"/>
      <w:r w:rsidRPr="0027525F">
        <w:rPr>
          <w:rFonts w:ascii="Times New Roman" w:hAnsi="Times New Roman" w:cs="Times New Roman"/>
          <w:sz w:val="26"/>
          <w:szCs w:val="26"/>
        </w:rPr>
        <w:t xml:space="preserve"> заказнике и направление их перемещений в моменты регистраций встреч  (</w:t>
      </w:r>
      <w:proofErr w:type="spellStart"/>
      <w:r w:rsidRPr="0027525F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27525F">
        <w:rPr>
          <w:rFonts w:ascii="Times New Roman" w:hAnsi="Times New Roman" w:cs="Times New Roman"/>
          <w:sz w:val="26"/>
          <w:szCs w:val="26"/>
        </w:rPr>
        <w:t xml:space="preserve"> – кабан, </w:t>
      </w:r>
      <w:proofErr w:type="gramStart"/>
      <w:r w:rsidRPr="0027525F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27525F">
        <w:rPr>
          <w:rFonts w:ascii="Times New Roman" w:hAnsi="Times New Roman" w:cs="Times New Roman"/>
          <w:sz w:val="26"/>
          <w:szCs w:val="26"/>
        </w:rPr>
        <w:t xml:space="preserve"> – сибирская  косуля, Ж – серый журавль, ЧА – черный аист).</w:t>
      </w:r>
    </w:p>
    <w:sectPr w:rsidR="0027525F" w:rsidRPr="0027525F" w:rsidSect="0042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C"/>
    <w:rsid w:val="0027525F"/>
    <w:rsid w:val="00421CC3"/>
    <w:rsid w:val="0065456F"/>
    <w:rsid w:val="007B4B2C"/>
    <w:rsid w:val="009C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</dc:creator>
  <cp:keywords/>
  <dc:description/>
  <cp:lastModifiedBy>Колмакова</cp:lastModifiedBy>
  <cp:revision>5</cp:revision>
  <dcterms:created xsi:type="dcterms:W3CDTF">2017-04-03T03:56:00Z</dcterms:created>
  <dcterms:modified xsi:type="dcterms:W3CDTF">2017-04-03T04:09:00Z</dcterms:modified>
</cp:coreProperties>
</file>