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FF9" w:rsidRDefault="00E73FF9" w:rsidP="00E73FF9">
      <w:pPr>
        <w:jc w:val="right"/>
        <w:rPr>
          <w:rFonts w:ascii="Times New Roman" w:eastAsia="Calibri" w:hAnsi="Times New Roman" w:cs="Times New Roman"/>
          <w:sz w:val="26"/>
          <w:szCs w:val="26"/>
        </w:rPr>
      </w:pPr>
      <w:r>
        <w:rPr>
          <w:rFonts w:ascii="Times New Roman" w:eastAsia="Calibri" w:hAnsi="Times New Roman" w:cs="Times New Roman"/>
          <w:sz w:val="26"/>
          <w:szCs w:val="26"/>
        </w:rPr>
        <w:t>Утверждено</w:t>
      </w:r>
      <w:r w:rsidRPr="00B53E39">
        <w:rPr>
          <w:rFonts w:ascii="Times New Roman" w:eastAsia="Calibri" w:hAnsi="Times New Roman" w:cs="Times New Roman"/>
          <w:sz w:val="26"/>
          <w:szCs w:val="26"/>
        </w:rPr>
        <w:t xml:space="preserve"> Департаментом природных ресурсов </w:t>
      </w:r>
    </w:p>
    <w:p w:rsidR="00E73FF9" w:rsidRDefault="00E73FF9" w:rsidP="00E73FF9">
      <w:pPr>
        <w:jc w:val="right"/>
        <w:rPr>
          <w:rFonts w:ascii="Times New Roman" w:eastAsia="Calibri" w:hAnsi="Times New Roman" w:cs="Times New Roman"/>
          <w:sz w:val="26"/>
          <w:szCs w:val="26"/>
        </w:rPr>
      </w:pPr>
      <w:r w:rsidRPr="00B53E39">
        <w:rPr>
          <w:rFonts w:ascii="Times New Roman" w:eastAsia="Calibri" w:hAnsi="Times New Roman" w:cs="Times New Roman"/>
          <w:sz w:val="26"/>
          <w:szCs w:val="26"/>
        </w:rPr>
        <w:t xml:space="preserve">и охраны окружающей среды </w:t>
      </w:r>
    </w:p>
    <w:p w:rsidR="00E73FF9" w:rsidRPr="00AF2B95" w:rsidRDefault="00E73FF9" w:rsidP="00E73FF9">
      <w:pPr>
        <w:jc w:val="right"/>
        <w:rPr>
          <w:rFonts w:ascii="Times New Roman" w:eastAsia="Calibri" w:hAnsi="Times New Roman" w:cs="Times New Roman"/>
          <w:sz w:val="26"/>
          <w:szCs w:val="26"/>
        </w:rPr>
      </w:pPr>
      <w:r w:rsidRPr="00B53E39">
        <w:rPr>
          <w:rFonts w:ascii="Times New Roman" w:eastAsia="Calibri" w:hAnsi="Times New Roman" w:cs="Times New Roman"/>
          <w:sz w:val="26"/>
          <w:szCs w:val="26"/>
        </w:rPr>
        <w:t>Томской области</w:t>
      </w:r>
    </w:p>
    <w:p w:rsidR="00E73FF9" w:rsidRPr="00AF2B95" w:rsidRDefault="00E73FF9" w:rsidP="00E73FF9">
      <w:pPr>
        <w:keepNext/>
        <w:keepLines/>
        <w:spacing w:before="2700" w:after="180"/>
        <w:outlineLvl w:val="0"/>
        <w:rPr>
          <w:rFonts w:ascii="Times New Roman" w:eastAsia="Times New Roman" w:hAnsi="Times New Roman" w:cs="Times New Roman"/>
          <w:b/>
          <w:sz w:val="26"/>
          <w:szCs w:val="26"/>
        </w:rPr>
      </w:pPr>
      <w:bookmarkStart w:id="0" w:name="bookmark0"/>
      <w:r w:rsidRPr="00AF2B95">
        <w:rPr>
          <w:rFonts w:ascii="Times New Roman" w:eastAsia="Times New Roman" w:hAnsi="Times New Roman" w:cs="Times New Roman"/>
          <w:b/>
          <w:bCs/>
          <w:smallCaps/>
          <w:sz w:val="26"/>
          <w:szCs w:val="26"/>
        </w:rPr>
        <w:t>Методические рекомендации по учету</w:t>
      </w:r>
      <w:bookmarkEnd w:id="0"/>
    </w:p>
    <w:p w:rsidR="00E73FF9" w:rsidRPr="00AF2B95" w:rsidRDefault="00E73FF9" w:rsidP="00E73FF9">
      <w:pPr>
        <w:rPr>
          <w:rFonts w:ascii="Times New Roman" w:eastAsia="Times New Roman" w:hAnsi="Times New Roman" w:cs="Times New Roman"/>
          <w:b/>
          <w:bCs/>
          <w:smallCaps/>
          <w:sz w:val="26"/>
          <w:szCs w:val="26"/>
        </w:rPr>
      </w:pPr>
      <w:bookmarkStart w:id="1" w:name="bookmark1"/>
      <w:r w:rsidRPr="00AF2B95">
        <w:rPr>
          <w:rFonts w:ascii="Times New Roman" w:eastAsia="Times New Roman" w:hAnsi="Times New Roman" w:cs="Times New Roman"/>
          <w:b/>
          <w:bCs/>
          <w:smallCaps/>
          <w:sz w:val="26"/>
          <w:szCs w:val="26"/>
        </w:rPr>
        <w:t>барсука в томской области</w:t>
      </w:r>
      <w:bookmarkEnd w:id="1"/>
    </w:p>
    <w:p w:rsidR="00E73FF9" w:rsidRPr="00AF2B95" w:rsidRDefault="00E73FF9" w:rsidP="00E73FF9">
      <w:pPr>
        <w:rPr>
          <w:rFonts w:ascii="Times New Roman" w:eastAsia="Times New Roman" w:hAnsi="Times New Roman" w:cs="Times New Roman"/>
          <w:b/>
          <w:bCs/>
          <w:smallCaps/>
          <w:sz w:val="26"/>
          <w:szCs w:val="26"/>
        </w:rPr>
      </w:pPr>
    </w:p>
    <w:p w:rsidR="00E73FF9" w:rsidRPr="00AF2B95" w:rsidRDefault="00E73FF9" w:rsidP="00E73FF9">
      <w:pPr>
        <w:rPr>
          <w:rFonts w:ascii="Times New Roman" w:eastAsia="Times New Roman" w:hAnsi="Times New Roman" w:cs="Times New Roman"/>
          <w:b/>
          <w:bCs/>
          <w:smallCaps/>
          <w:sz w:val="26"/>
          <w:szCs w:val="26"/>
        </w:rPr>
      </w:pPr>
    </w:p>
    <w:p w:rsidR="00E73FF9" w:rsidRPr="00AF2B95" w:rsidRDefault="00E73FF9" w:rsidP="00E73FF9">
      <w:pPr>
        <w:rPr>
          <w:rFonts w:ascii="Times New Roman" w:eastAsia="Times New Roman" w:hAnsi="Times New Roman" w:cs="Times New Roman"/>
          <w:b/>
          <w:bCs/>
          <w:smallCaps/>
          <w:sz w:val="26"/>
          <w:szCs w:val="26"/>
        </w:rPr>
      </w:pPr>
    </w:p>
    <w:p w:rsidR="00E73FF9" w:rsidRPr="00AF2B95" w:rsidRDefault="00E73FF9" w:rsidP="00E73FF9">
      <w:pPr>
        <w:rPr>
          <w:rFonts w:ascii="Times New Roman" w:eastAsia="Times New Roman" w:hAnsi="Times New Roman" w:cs="Times New Roman"/>
          <w:b/>
          <w:bCs/>
          <w:smallCaps/>
          <w:sz w:val="26"/>
          <w:szCs w:val="26"/>
        </w:rPr>
      </w:pPr>
    </w:p>
    <w:p w:rsidR="00E73FF9" w:rsidRPr="00AF2B95" w:rsidRDefault="00E73FF9" w:rsidP="00E73FF9">
      <w:pPr>
        <w:rPr>
          <w:rFonts w:ascii="Times New Roman" w:eastAsia="Times New Roman" w:hAnsi="Times New Roman" w:cs="Times New Roman"/>
          <w:b/>
          <w:bCs/>
          <w:smallCaps/>
          <w:sz w:val="26"/>
          <w:szCs w:val="26"/>
        </w:rPr>
      </w:pPr>
    </w:p>
    <w:p w:rsidR="00E73FF9" w:rsidRPr="00AF2B95" w:rsidRDefault="00E73FF9" w:rsidP="00E73FF9">
      <w:pPr>
        <w:rPr>
          <w:rFonts w:ascii="Times New Roman" w:eastAsia="Times New Roman" w:hAnsi="Times New Roman" w:cs="Times New Roman"/>
          <w:b/>
          <w:bCs/>
          <w:smallCaps/>
          <w:sz w:val="26"/>
          <w:szCs w:val="26"/>
        </w:rPr>
      </w:pPr>
    </w:p>
    <w:p w:rsidR="00E73FF9" w:rsidRPr="00AF2B95"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
          <w:bCs/>
          <w:smallCaps/>
          <w:sz w:val="26"/>
          <w:szCs w:val="26"/>
        </w:rPr>
      </w:pPr>
    </w:p>
    <w:p w:rsidR="00E73FF9" w:rsidRPr="00AF2B95" w:rsidRDefault="00E73FF9" w:rsidP="00E73FF9">
      <w:pPr>
        <w:rPr>
          <w:rFonts w:ascii="Times New Roman" w:eastAsia="Times New Roman" w:hAnsi="Times New Roman" w:cs="Times New Roman"/>
          <w:b/>
          <w:bCs/>
          <w:smallCaps/>
          <w:sz w:val="26"/>
          <w:szCs w:val="26"/>
        </w:rPr>
      </w:pPr>
    </w:p>
    <w:p w:rsidR="00E73FF9" w:rsidRPr="00AF2B95" w:rsidRDefault="00E73FF9" w:rsidP="00E73FF9">
      <w:pPr>
        <w:rPr>
          <w:rFonts w:ascii="Times New Roman" w:eastAsia="Times New Roman" w:hAnsi="Times New Roman" w:cs="Times New Roman"/>
          <w:b/>
          <w:bCs/>
          <w:smallCaps/>
          <w:sz w:val="26"/>
          <w:szCs w:val="26"/>
        </w:rPr>
      </w:pPr>
    </w:p>
    <w:p w:rsidR="00E73FF9" w:rsidRDefault="00E73FF9" w:rsidP="00E73FF9">
      <w:pPr>
        <w:rPr>
          <w:rFonts w:ascii="Times New Roman" w:eastAsia="Times New Roman" w:hAnsi="Times New Roman" w:cs="Times New Roman"/>
          <w:bCs/>
          <w:smallCaps/>
          <w:sz w:val="26"/>
          <w:szCs w:val="26"/>
        </w:rPr>
      </w:pPr>
      <w:r w:rsidRPr="00AF2B95">
        <w:rPr>
          <w:rFonts w:ascii="Times New Roman" w:eastAsia="Times New Roman" w:hAnsi="Times New Roman" w:cs="Times New Roman"/>
          <w:bCs/>
          <w:smallCaps/>
          <w:sz w:val="26"/>
          <w:szCs w:val="26"/>
        </w:rPr>
        <w:t>2007</w:t>
      </w:r>
    </w:p>
    <w:p w:rsidR="00E73FF9" w:rsidRDefault="00E73FF9" w:rsidP="00E73FF9">
      <w:pPr>
        <w:rPr>
          <w:rFonts w:ascii="Times New Roman" w:eastAsia="Times New Roman" w:hAnsi="Times New Roman" w:cs="Times New Roman"/>
          <w:bCs/>
          <w:smallCaps/>
          <w:sz w:val="26"/>
          <w:szCs w:val="26"/>
        </w:rPr>
      </w:pPr>
    </w:p>
    <w:p w:rsidR="00E73FF9" w:rsidRPr="00AF2B95" w:rsidRDefault="00E73FF9" w:rsidP="00E73FF9">
      <w:pPr>
        <w:rPr>
          <w:rFonts w:ascii="Times New Roman" w:eastAsia="Times New Roman" w:hAnsi="Times New Roman" w:cs="Times New Roman"/>
          <w:bCs/>
          <w:smallCaps/>
          <w:sz w:val="26"/>
          <w:szCs w:val="26"/>
        </w:rPr>
      </w:pPr>
    </w:p>
    <w:p w:rsidR="00E73FF9" w:rsidRPr="00AF2B95" w:rsidRDefault="00E73FF9" w:rsidP="00E73FF9">
      <w:pPr>
        <w:spacing w:after="120"/>
        <w:ind w:left="20"/>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lastRenderedPageBreak/>
        <w:t>ОБЩИЕ ПОЛОЖЕНИЯ</w:t>
      </w:r>
    </w:p>
    <w:p w:rsidR="00E73FF9" w:rsidRPr="00AF2B95" w:rsidRDefault="00E73FF9" w:rsidP="00E73FF9">
      <w:pPr>
        <w:spacing w:after="120"/>
        <w:ind w:left="20"/>
        <w:rPr>
          <w:rFonts w:ascii="Times New Roman" w:eastAsia="Times New Roman" w:hAnsi="Times New Roman" w:cs="Times New Roman"/>
          <w:sz w:val="26"/>
          <w:szCs w:val="26"/>
        </w:rPr>
      </w:pPr>
    </w:p>
    <w:p w:rsidR="00E73FF9" w:rsidRPr="00AF2B95" w:rsidRDefault="00E73FF9" w:rsidP="00E73FF9">
      <w:pPr>
        <w:spacing w:before="120" w:line="317" w:lineRule="exact"/>
        <w:ind w:left="20" w:right="20" w:firstLine="68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Настоящие рекомендации предназначаются для организаторов и непосредственных исполнителей работ по учету барсука, в целях единообразного учета на территории Томской области.</w:t>
      </w:r>
    </w:p>
    <w:p w:rsidR="00E73FF9" w:rsidRPr="00AF2B95" w:rsidRDefault="00E73FF9" w:rsidP="00E73FF9">
      <w:pPr>
        <w:spacing w:after="540" w:line="326" w:lineRule="exact"/>
        <w:ind w:left="20" w:right="20" w:firstLine="68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Настоящие рекомендации действуют до разработки и утверждения методических указаний по учету барсука Министерством сельского хозяйства.</w:t>
      </w:r>
    </w:p>
    <w:p w:rsidR="00E73FF9" w:rsidRPr="00AF2B95" w:rsidRDefault="00E73FF9" w:rsidP="00E73FF9">
      <w:pPr>
        <w:spacing w:before="540" w:after="240" w:line="326" w:lineRule="exact"/>
        <w:ind w:left="20"/>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НЕКОТОРЫЕ ОСОБЕННОСТИ ЭКОЛОГИИ И МЕСТ ОБИТАНИЯ БАРСУКА. СУЩНОСТЬ ОСНОВНОГО МЕТОДА УЧЕТА.</w:t>
      </w:r>
    </w:p>
    <w:p w:rsidR="00E73FF9" w:rsidRPr="00AF2B95" w:rsidRDefault="00E73FF9" w:rsidP="00E73FF9">
      <w:pPr>
        <w:spacing w:before="240" w:line="322" w:lineRule="exact"/>
        <w:ind w:left="20" w:right="20" w:firstLine="68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Барсук весьма обычен и широко распространен в Томской области. Живут барсуки в норах, которые устраивают на склонах лесных балок, оврагов или речных долин. Место барсук выбирает на южном склоне, обязательно сухое, недоступное для паводка.</w:t>
      </w:r>
    </w:p>
    <w:p w:rsidR="00E73FF9" w:rsidRPr="00AF2B95" w:rsidRDefault="00E73FF9" w:rsidP="00E73FF9">
      <w:pPr>
        <w:spacing w:line="322" w:lineRule="exact"/>
        <w:ind w:left="20" w:right="20" w:firstLine="68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Он держится в лесной зоне, предпочитает разреженные светлые леса - лиственные и лиственничные, смешанные, с рединами, полянами, развитым подлеском.</w:t>
      </w:r>
    </w:p>
    <w:p w:rsidR="00E73FF9" w:rsidRPr="00AF2B95" w:rsidRDefault="00E73FF9" w:rsidP="00E73FF9">
      <w:pPr>
        <w:spacing w:line="322" w:lineRule="exact"/>
        <w:ind w:left="20" w:right="20" w:firstLine="68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Барсуки при выборе местообитаний избегают сплошных монотонных хвойных лесов, а также угодий с множеством каменных россыпей, скал.</w:t>
      </w:r>
    </w:p>
    <w:p w:rsidR="00E73FF9" w:rsidRPr="00E110FC" w:rsidRDefault="00E73FF9" w:rsidP="00E73FF9">
      <w:pPr>
        <w:pStyle w:val="a7"/>
        <w:jc w:val="both"/>
        <w:rPr>
          <w:rFonts w:ascii="Times New Roman" w:hAnsi="Times New Roman"/>
          <w:sz w:val="26"/>
          <w:szCs w:val="26"/>
        </w:rPr>
      </w:pPr>
      <w:r w:rsidRPr="00E110FC">
        <w:rPr>
          <w:rFonts w:ascii="Times New Roman" w:hAnsi="Times New Roman"/>
          <w:sz w:val="26"/>
          <w:szCs w:val="26"/>
        </w:rPr>
        <w:t xml:space="preserve">В Томской области наиболее рационален учет барсука по следам и жилым норам. </w:t>
      </w:r>
      <w:r>
        <w:rPr>
          <w:rFonts w:ascii="Times New Roman" w:hAnsi="Times New Roman"/>
          <w:sz w:val="26"/>
          <w:szCs w:val="26"/>
        </w:rPr>
        <w:tab/>
      </w:r>
      <w:r w:rsidRPr="00E110FC">
        <w:rPr>
          <w:rFonts w:ascii="Times New Roman" w:hAnsi="Times New Roman"/>
          <w:sz w:val="26"/>
          <w:szCs w:val="26"/>
        </w:rPr>
        <w:t xml:space="preserve">Главное не спутать при обнаружении норы </w:t>
      </w:r>
      <w:proofErr w:type="gramStart"/>
      <w:r w:rsidRPr="00E110FC">
        <w:rPr>
          <w:rFonts w:ascii="Times New Roman" w:hAnsi="Times New Roman"/>
          <w:sz w:val="26"/>
          <w:szCs w:val="26"/>
        </w:rPr>
        <w:t>жилую</w:t>
      </w:r>
      <w:proofErr w:type="gramEnd"/>
      <w:r w:rsidRPr="00E110FC">
        <w:rPr>
          <w:rFonts w:ascii="Times New Roman" w:hAnsi="Times New Roman"/>
          <w:sz w:val="26"/>
          <w:szCs w:val="26"/>
        </w:rPr>
        <w:t xml:space="preserve"> с брошенной, временной или кормовой.</w:t>
      </w:r>
    </w:p>
    <w:p w:rsidR="00E73FF9" w:rsidRPr="00E110FC" w:rsidRDefault="00E73FF9" w:rsidP="00E73FF9">
      <w:pPr>
        <w:pStyle w:val="a7"/>
        <w:rPr>
          <w:rFonts w:ascii="Times New Roman" w:hAnsi="Times New Roman"/>
          <w:sz w:val="26"/>
          <w:szCs w:val="26"/>
        </w:rPr>
      </w:pPr>
    </w:p>
    <w:p w:rsidR="00E73FF9" w:rsidRDefault="00E73FF9" w:rsidP="00E73FF9">
      <w:pPr>
        <w:pStyle w:val="a7"/>
        <w:rPr>
          <w:rFonts w:ascii="Times New Roman" w:hAnsi="Times New Roman"/>
          <w:sz w:val="26"/>
          <w:szCs w:val="26"/>
        </w:rPr>
      </w:pPr>
      <w:r w:rsidRPr="00E110FC">
        <w:rPr>
          <w:rFonts w:ascii="Times New Roman" w:hAnsi="Times New Roman"/>
          <w:sz w:val="26"/>
          <w:szCs w:val="26"/>
        </w:rPr>
        <w:t>ОРГАНИЗАЦИЯ УЧЕТНЫХ РАБОТ</w:t>
      </w:r>
    </w:p>
    <w:p w:rsidR="00E73FF9" w:rsidRPr="00E110FC" w:rsidRDefault="00E73FF9" w:rsidP="00E73FF9">
      <w:pPr>
        <w:pStyle w:val="a7"/>
        <w:rPr>
          <w:rFonts w:ascii="Times New Roman" w:hAnsi="Times New Roman"/>
          <w:sz w:val="26"/>
          <w:szCs w:val="26"/>
        </w:rPr>
      </w:pPr>
    </w:p>
    <w:p w:rsidR="00E73FF9" w:rsidRPr="00AF2B95" w:rsidRDefault="00E73FF9" w:rsidP="00E73FF9">
      <w:pPr>
        <w:pStyle w:val="a7"/>
      </w:pPr>
      <w:r w:rsidRPr="00E110FC">
        <w:rPr>
          <w:rFonts w:ascii="Times New Roman" w:hAnsi="Times New Roman"/>
          <w:sz w:val="26"/>
          <w:szCs w:val="26"/>
        </w:rPr>
        <w:t>Учет барсука по норам проводится в мае, июне, когда явно выражена следовая</w:t>
      </w:r>
      <w:r w:rsidRPr="00AF2B95">
        <w:t xml:space="preserve"> деятельность, освежаются норные ходы, следовательно, можно точно определить обитаемость норы.</w:t>
      </w:r>
    </w:p>
    <w:p w:rsidR="00E73FF9" w:rsidRPr="00AF2B95" w:rsidRDefault="00E73FF9" w:rsidP="00E73FF9">
      <w:pPr>
        <w:spacing w:line="326" w:lineRule="exact"/>
        <w:ind w:left="20" w:right="20" w:firstLine="68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Учет барсука проводится на основании приказа специально уполномоченного органа по охране, контролю и регулированию использования охотничьих животных территории Томской области. В приказе уточняются сроки, порядок проведения учета и предоставление отчетности.</w:t>
      </w:r>
    </w:p>
    <w:p w:rsidR="00E73FF9" w:rsidRPr="00AF2B95" w:rsidRDefault="00E73FF9" w:rsidP="00E73FF9">
      <w:pPr>
        <w:spacing w:line="326" w:lineRule="exact"/>
        <w:ind w:left="20" w:right="20" w:firstLine="68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 xml:space="preserve">На основании приказа ответственный за проведение учетов организовывает учет барсука в районе. Он </w:t>
      </w:r>
      <w:proofErr w:type="gramStart"/>
      <w:r w:rsidRPr="00AF2B95">
        <w:rPr>
          <w:rFonts w:ascii="Times New Roman" w:eastAsia="Times New Roman" w:hAnsi="Times New Roman" w:cs="Times New Roman"/>
          <w:sz w:val="26"/>
          <w:szCs w:val="26"/>
        </w:rPr>
        <w:t>проводит подробный инструктаж по методике учета обеспечивает</w:t>
      </w:r>
      <w:proofErr w:type="gramEnd"/>
      <w:r w:rsidRPr="00AF2B95">
        <w:rPr>
          <w:rFonts w:ascii="Times New Roman" w:eastAsia="Times New Roman" w:hAnsi="Times New Roman" w:cs="Times New Roman"/>
          <w:sz w:val="26"/>
          <w:szCs w:val="26"/>
        </w:rPr>
        <w:t xml:space="preserve"> учетчиков учетными карточками и формами отчетности, доводит до них сведения о конкретных маршрутах, объеме полевых работ.</w:t>
      </w:r>
    </w:p>
    <w:p w:rsidR="00E73FF9" w:rsidRPr="00AF2B95" w:rsidRDefault="00E73FF9" w:rsidP="00E73FF9">
      <w:pPr>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 xml:space="preserve">После окончания полевых работ в 5 </w:t>
      </w:r>
      <w:proofErr w:type="spellStart"/>
      <w:r w:rsidRPr="00AF2B95">
        <w:rPr>
          <w:rFonts w:ascii="Times New Roman" w:eastAsia="Times New Roman" w:hAnsi="Times New Roman" w:cs="Times New Roman"/>
          <w:sz w:val="26"/>
          <w:szCs w:val="26"/>
        </w:rPr>
        <w:t>дневный</w:t>
      </w:r>
      <w:proofErr w:type="spellEnd"/>
      <w:r w:rsidRPr="00AF2B95">
        <w:rPr>
          <w:rFonts w:ascii="Times New Roman" w:eastAsia="Times New Roman" w:hAnsi="Times New Roman" w:cs="Times New Roman"/>
          <w:sz w:val="26"/>
          <w:szCs w:val="26"/>
        </w:rPr>
        <w:t xml:space="preserve"> срок учетчики отправляют все первичные материалы </w:t>
      </w:r>
      <w:proofErr w:type="gramStart"/>
      <w:r w:rsidRPr="00AF2B95">
        <w:rPr>
          <w:rFonts w:ascii="Times New Roman" w:eastAsia="Times New Roman" w:hAnsi="Times New Roman" w:cs="Times New Roman"/>
          <w:sz w:val="26"/>
          <w:szCs w:val="26"/>
        </w:rPr>
        <w:t>ответственному</w:t>
      </w:r>
      <w:proofErr w:type="gramEnd"/>
      <w:r w:rsidRPr="00AF2B95">
        <w:rPr>
          <w:rFonts w:ascii="Times New Roman" w:eastAsia="Times New Roman" w:hAnsi="Times New Roman" w:cs="Times New Roman"/>
          <w:sz w:val="26"/>
          <w:szCs w:val="26"/>
        </w:rPr>
        <w:t xml:space="preserve"> за проведение учета.</w:t>
      </w:r>
    </w:p>
    <w:p w:rsidR="00E73FF9" w:rsidRPr="00AF2B95" w:rsidRDefault="00E73FF9" w:rsidP="00E73FF9">
      <w:pPr>
        <w:spacing w:line="322" w:lineRule="exact"/>
        <w:ind w:left="40" w:right="40" w:firstLine="68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 xml:space="preserve">В охотничьих хозяйствах, ответственными за проведение учетных работ являются охотоведы этих хозяйств. </w:t>
      </w:r>
      <w:proofErr w:type="gramStart"/>
      <w:r w:rsidRPr="00AF2B95">
        <w:rPr>
          <w:rFonts w:ascii="Times New Roman" w:eastAsia="Times New Roman" w:hAnsi="Times New Roman" w:cs="Times New Roman"/>
          <w:sz w:val="26"/>
          <w:szCs w:val="26"/>
        </w:rPr>
        <w:t xml:space="preserve">Отчеты о результатах учета со всеми первичными материалами они представляют ответственному за учет в районе, который по завершении полевых работ в течение, </w:t>
      </w:r>
      <w:r w:rsidRPr="00AF2B95">
        <w:rPr>
          <w:rFonts w:ascii="Times New Roman" w:eastAsia="Times New Roman" w:hAnsi="Times New Roman" w:cs="Times New Roman"/>
          <w:spacing w:val="-30"/>
          <w:sz w:val="26"/>
          <w:szCs w:val="26"/>
        </w:rPr>
        <w:t>10</w:t>
      </w:r>
      <w:r w:rsidRPr="00AF2B95">
        <w:rPr>
          <w:rFonts w:ascii="Times New Roman" w:eastAsia="Times New Roman" w:hAnsi="Times New Roman" w:cs="Times New Roman"/>
          <w:sz w:val="26"/>
          <w:szCs w:val="26"/>
        </w:rPr>
        <w:t xml:space="preserve"> дней обрабатывает учетные сведения, составляет и отсылает сводный отчет по району с первичными </w:t>
      </w:r>
      <w:r w:rsidRPr="00AF2B95">
        <w:rPr>
          <w:rFonts w:ascii="Times New Roman" w:eastAsia="Times New Roman" w:hAnsi="Times New Roman" w:cs="Times New Roman"/>
          <w:sz w:val="26"/>
          <w:szCs w:val="26"/>
        </w:rPr>
        <w:lastRenderedPageBreak/>
        <w:t>материалами в областной специально уполномоченный орган для оперативной обработки по области.</w:t>
      </w:r>
      <w:proofErr w:type="gramEnd"/>
    </w:p>
    <w:p w:rsidR="00E73FF9" w:rsidRPr="00AF2B95" w:rsidRDefault="00E73FF9" w:rsidP="00E73FF9">
      <w:pPr>
        <w:spacing w:line="322" w:lineRule="exact"/>
        <w:ind w:left="40" w:right="40" w:firstLine="68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Для определения необходимого объема полевых учетных работ в охотничьем хозяйстве, районе специалист, ответственный за их проведение, заблаговременно составляет черновую картосхему территории. С этой целью он изучает имеющиеся материалы по учету численности барсука, места его обитания на данной территории, ведомственные и литературные материалы, опросные сведения.</w:t>
      </w:r>
    </w:p>
    <w:p w:rsidR="00E73FF9" w:rsidRPr="00AF2B95" w:rsidRDefault="00E73FF9" w:rsidP="00E73FF9">
      <w:pPr>
        <w:spacing w:line="322" w:lineRule="exact"/>
        <w:ind w:left="40" w:right="40" w:firstLine="68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В итоге по хозяйству, району или в целом по области составляет перечень всех мест, где обитает барсук. Полученные данные наносятся на крупномасштабную карту.</w:t>
      </w:r>
    </w:p>
    <w:p w:rsidR="00E73FF9" w:rsidRDefault="00E73FF9" w:rsidP="00E73FF9">
      <w:pPr>
        <w:pStyle w:val="a7"/>
        <w:jc w:val="both"/>
        <w:rPr>
          <w:rFonts w:ascii="Times New Roman" w:hAnsi="Times New Roman"/>
          <w:sz w:val="26"/>
          <w:szCs w:val="26"/>
        </w:rPr>
      </w:pPr>
      <w:r w:rsidRPr="00E110FC">
        <w:rPr>
          <w:rFonts w:ascii="Times New Roman" w:hAnsi="Times New Roman"/>
          <w:sz w:val="26"/>
          <w:szCs w:val="26"/>
        </w:rPr>
        <w:t>Перед началом полевых работ руководитель учета проводит методическое совещание со всеми ответственными исполнителями, инструктирует их по методике работ, определению основных следов деятельности барсуков, ведению записей полевых наблюдений в дневниках и на картосхемах, соблюдению правил техники безопасности. При необходимости, исходя из местных условий, руководитель проводит обследование участка с расшифровкой следов деятельности и определением границ нескольких нор барсука. После определения объема и характера полевых работ руководитель учета распределяет между отдельными группами учетчиков участки, которые необходимо обследовать.</w:t>
      </w:r>
    </w:p>
    <w:p w:rsidR="00E73FF9" w:rsidRPr="00E110FC" w:rsidRDefault="00E73FF9" w:rsidP="00E73FF9">
      <w:pPr>
        <w:pStyle w:val="a7"/>
        <w:jc w:val="both"/>
        <w:rPr>
          <w:rFonts w:ascii="Times New Roman" w:hAnsi="Times New Roman"/>
          <w:sz w:val="26"/>
          <w:szCs w:val="26"/>
        </w:rPr>
      </w:pPr>
    </w:p>
    <w:p w:rsidR="00E73FF9" w:rsidRPr="00E110FC" w:rsidRDefault="00E73FF9" w:rsidP="00E73FF9">
      <w:pPr>
        <w:pStyle w:val="a7"/>
        <w:rPr>
          <w:rFonts w:ascii="Times New Roman" w:hAnsi="Times New Roman"/>
          <w:sz w:val="26"/>
          <w:szCs w:val="26"/>
        </w:rPr>
      </w:pPr>
      <w:r w:rsidRPr="00E110FC">
        <w:rPr>
          <w:rFonts w:ascii="Times New Roman" w:hAnsi="Times New Roman"/>
          <w:sz w:val="26"/>
          <w:szCs w:val="26"/>
        </w:rPr>
        <w:t>ПРОТЯЖЕННОСТЬ МАРШРУТОВ И СПОСОБЫ ПЕРЕДВИЖЕНИЯ</w:t>
      </w:r>
    </w:p>
    <w:p w:rsidR="00E73FF9" w:rsidRDefault="00E73FF9" w:rsidP="00E73FF9">
      <w:pPr>
        <w:pStyle w:val="a7"/>
        <w:rPr>
          <w:rFonts w:ascii="Times New Roman" w:hAnsi="Times New Roman"/>
          <w:sz w:val="26"/>
          <w:szCs w:val="26"/>
        </w:rPr>
      </w:pPr>
      <w:r w:rsidRPr="00E110FC">
        <w:rPr>
          <w:rFonts w:ascii="Times New Roman" w:hAnsi="Times New Roman"/>
          <w:sz w:val="26"/>
          <w:szCs w:val="26"/>
        </w:rPr>
        <w:t>УЧЕТЧИКОВ</w:t>
      </w:r>
    </w:p>
    <w:p w:rsidR="00E73FF9" w:rsidRPr="00E110FC" w:rsidRDefault="00E73FF9" w:rsidP="00E73FF9">
      <w:pPr>
        <w:pStyle w:val="a7"/>
        <w:rPr>
          <w:rFonts w:ascii="Times New Roman" w:hAnsi="Times New Roman"/>
          <w:sz w:val="26"/>
          <w:szCs w:val="26"/>
        </w:rPr>
      </w:pPr>
    </w:p>
    <w:p w:rsidR="00E73FF9" w:rsidRPr="00E110FC" w:rsidRDefault="00E73FF9" w:rsidP="00E73FF9">
      <w:pPr>
        <w:pStyle w:val="a7"/>
        <w:jc w:val="both"/>
        <w:rPr>
          <w:rFonts w:ascii="Times New Roman" w:hAnsi="Times New Roman"/>
          <w:sz w:val="26"/>
          <w:szCs w:val="26"/>
        </w:rPr>
      </w:pPr>
      <w:r w:rsidRPr="00E110FC">
        <w:rPr>
          <w:rFonts w:ascii="Times New Roman" w:hAnsi="Times New Roman"/>
          <w:sz w:val="26"/>
          <w:szCs w:val="26"/>
        </w:rPr>
        <w:t>Лучшее время для выявления нор - май, когда в лесу не развился травянистый покров, а кустарники не успели дать молодые побеги.</w:t>
      </w:r>
    </w:p>
    <w:p w:rsidR="00E73FF9" w:rsidRPr="00AF2B95" w:rsidRDefault="00E73FF9" w:rsidP="00E73FF9">
      <w:pPr>
        <w:spacing w:line="326" w:lineRule="exact"/>
        <w:ind w:left="40" w:right="40" w:firstLine="68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Учетчики должны иметь план или картосхему участка, где проводится учет. По результатам опроса охотников и других знатоков угодий (лесников, пастухов и др.) наносят на план известные норы, которые затем обследуют.</w:t>
      </w:r>
    </w:p>
    <w:p w:rsidR="00E73FF9" w:rsidRPr="00AF2B95" w:rsidRDefault="00E73FF9" w:rsidP="00E73FF9">
      <w:pPr>
        <w:spacing w:line="326" w:lineRule="exact"/>
        <w:ind w:left="40" w:right="40" w:firstLine="68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Поиски и предварительное обследование известных нор заканчивают в мае, а в июне повторно обследуют норы, чтобы определить окончательно населяющие их виды и количество нор, занятых выводками барсука (Методы учета охотничьих животных в лесной зоне, 1973).</w:t>
      </w:r>
    </w:p>
    <w:p w:rsidR="00E73FF9" w:rsidRPr="00AF2B95" w:rsidRDefault="00E73FF9" w:rsidP="00E73FF9">
      <w:pPr>
        <w:spacing w:line="326" w:lineRule="exact"/>
        <w:ind w:left="40" w:right="40" w:firstLine="680"/>
        <w:jc w:val="both"/>
        <w:rPr>
          <w:rFonts w:ascii="Times New Roman" w:eastAsia="Times New Roman" w:hAnsi="Times New Roman" w:cs="Times New Roman"/>
          <w:sz w:val="26"/>
          <w:szCs w:val="26"/>
        </w:rPr>
      </w:pPr>
    </w:p>
    <w:p w:rsidR="00E73FF9" w:rsidRPr="00AF2B95" w:rsidRDefault="00E73FF9" w:rsidP="00E73FF9">
      <w:pPr>
        <w:spacing w:line="326" w:lineRule="exact"/>
        <w:ind w:left="40" w:right="40" w:firstLine="68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Для определения хозяев норы Г.И. Иванова (1963) рекомендует ряд признаков:</w:t>
      </w:r>
    </w:p>
    <w:p w:rsidR="00E73FF9" w:rsidRPr="00AF2B95" w:rsidRDefault="00E73FF9" w:rsidP="00E73FF9">
      <w:pPr>
        <w:jc w:val="both"/>
        <w:rPr>
          <w:rFonts w:ascii="Times New Roman" w:eastAsia="Times New Roman" w:hAnsi="Times New Roman" w:cs="Times New Roman"/>
          <w:sz w:val="26"/>
          <w:szCs w:val="26"/>
          <w:u w:val="single"/>
        </w:rPr>
      </w:pPr>
      <w:r w:rsidRPr="00AF2B95">
        <w:rPr>
          <w:rFonts w:ascii="Times New Roman" w:eastAsia="Times New Roman" w:hAnsi="Times New Roman" w:cs="Times New Roman"/>
          <w:sz w:val="26"/>
          <w:szCs w:val="26"/>
          <w:u w:val="single"/>
        </w:rPr>
        <w:t>Таблица - 1. Характерные признаки нор барсука.</w:t>
      </w:r>
    </w:p>
    <w:p w:rsidR="00E73FF9" w:rsidRPr="00AF2B95" w:rsidRDefault="00E73FF9" w:rsidP="00E73FF9">
      <w:pPr>
        <w:jc w:val="both"/>
        <w:rPr>
          <w:rFonts w:ascii="Times New Roman" w:eastAsia="Times New Roman" w:hAnsi="Times New Roman" w:cs="Times New Roman"/>
          <w:sz w:val="26"/>
          <w:szCs w:val="26"/>
        </w:rPr>
      </w:pPr>
    </w:p>
    <w:tbl>
      <w:tblPr>
        <w:tblW w:w="0" w:type="auto"/>
        <w:tblInd w:w="5" w:type="dxa"/>
        <w:tblLayout w:type="fixed"/>
        <w:tblCellMar>
          <w:left w:w="0" w:type="dxa"/>
          <w:right w:w="0" w:type="dxa"/>
        </w:tblCellMar>
        <w:tblLook w:val="0000"/>
      </w:tblPr>
      <w:tblGrid>
        <w:gridCol w:w="2986"/>
        <w:gridCol w:w="1613"/>
        <w:gridCol w:w="2357"/>
        <w:gridCol w:w="2626"/>
      </w:tblGrid>
      <w:tr w:rsidR="00E73FF9" w:rsidRPr="00AF2B95" w:rsidTr="00ED42D1">
        <w:trPr>
          <w:trHeight w:val="667"/>
        </w:trPr>
        <w:tc>
          <w:tcPr>
            <w:tcW w:w="2986" w:type="dxa"/>
            <w:tcBorders>
              <w:top w:val="single" w:sz="4" w:space="0" w:color="auto"/>
              <w:left w:val="single" w:sz="4" w:space="0" w:color="auto"/>
              <w:bottom w:val="single" w:sz="4" w:space="0" w:color="auto"/>
              <w:right w:val="single" w:sz="4" w:space="0" w:color="auto"/>
            </w:tcBorders>
            <w:shd w:val="clear" w:color="auto" w:fill="FFFFFF"/>
          </w:tcPr>
          <w:p w:rsidR="00E73FF9" w:rsidRPr="00AF2B95" w:rsidRDefault="00E73FF9" w:rsidP="00ED42D1">
            <w:pPr>
              <w:spacing w:line="322" w:lineRule="exact"/>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Форма и величина входного отверстия</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E73FF9" w:rsidRPr="00AF2B95" w:rsidRDefault="00E73FF9" w:rsidP="00ED42D1">
            <w:pPr>
              <w:spacing w:line="317" w:lineRule="exact"/>
              <w:ind w:left="12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 xml:space="preserve">Количество </w:t>
            </w:r>
            <w:proofErr w:type="spellStart"/>
            <w:r w:rsidRPr="00AF2B95">
              <w:rPr>
                <w:rFonts w:ascii="Times New Roman" w:eastAsia="Times New Roman" w:hAnsi="Times New Roman" w:cs="Times New Roman"/>
                <w:sz w:val="26"/>
                <w:szCs w:val="26"/>
              </w:rPr>
              <w:t>отнорков</w:t>
            </w:r>
            <w:proofErr w:type="spellEnd"/>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E73FF9" w:rsidRPr="00AF2B95" w:rsidRDefault="00E73FF9" w:rsidP="00ED42D1">
            <w:pPr>
              <w:spacing w:line="317" w:lineRule="exact"/>
              <w:ind w:left="12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Характер выброса</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rsidR="00E73FF9" w:rsidRPr="00AF2B95" w:rsidRDefault="00E73FF9" w:rsidP="00ED42D1">
            <w:pPr>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Примечание</w:t>
            </w:r>
          </w:p>
        </w:tc>
      </w:tr>
      <w:tr w:rsidR="00E73FF9" w:rsidRPr="00AF2B95" w:rsidTr="00ED42D1">
        <w:trPr>
          <w:trHeight w:val="2270"/>
        </w:trPr>
        <w:tc>
          <w:tcPr>
            <w:tcW w:w="2986" w:type="dxa"/>
            <w:tcBorders>
              <w:top w:val="single" w:sz="4" w:space="0" w:color="auto"/>
              <w:left w:val="single" w:sz="4" w:space="0" w:color="auto"/>
              <w:bottom w:val="single" w:sz="4" w:space="0" w:color="auto"/>
              <w:right w:val="single" w:sz="4" w:space="0" w:color="auto"/>
            </w:tcBorders>
            <w:shd w:val="clear" w:color="auto" w:fill="FFFFFF"/>
          </w:tcPr>
          <w:p w:rsidR="00E73FF9" w:rsidRPr="00AF2B95" w:rsidRDefault="00E73FF9" w:rsidP="00ED42D1">
            <w:pPr>
              <w:spacing w:line="317" w:lineRule="exact"/>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lastRenderedPageBreak/>
              <w:t>Ширина больше высоты, наибольший диаметр 45 см, наименьший 18 см. Средний размер 26*32 -22*30 см</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E73FF9" w:rsidRPr="00AF2B95" w:rsidRDefault="00E73FF9" w:rsidP="00ED42D1">
            <w:pPr>
              <w:spacing w:line="312" w:lineRule="exact"/>
              <w:ind w:left="12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Больше трех</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E73FF9" w:rsidRPr="00AF2B95" w:rsidRDefault="00E73FF9" w:rsidP="00ED42D1">
            <w:pPr>
              <w:spacing w:line="312" w:lineRule="exact"/>
              <w:ind w:left="12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Округлый, диаметр 2-2,8 м, высота 1 см.</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rsidR="00E73FF9" w:rsidRPr="00AF2B95" w:rsidRDefault="00E73FF9" w:rsidP="00ED42D1">
            <w:pPr>
              <w:spacing w:line="317" w:lineRule="exact"/>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На выбросе часто бывает тропа - траншея, ширина 24-36 см. «Уборная» в 10 м и более от норы, ближе очень редко.</w:t>
            </w:r>
          </w:p>
        </w:tc>
      </w:tr>
    </w:tbl>
    <w:p w:rsidR="00E73FF9" w:rsidRPr="00AF2B95" w:rsidRDefault="00E73FF9" w:rsidP="00E73FF9">
      <w:pPr>
        <w:spacing w:before="300" w:line="322" w:lineRule="exact"/>
        <w:ind w:left="140" w:right="120" w:firstLine="70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 xml:space="preserve">Общая протяженность маршрута группы учетчиков может составлять от 5-8 км до 30 км. Зависит она от наличия транспортных средств, возможностей их использования в данной местности, погодных условий и др. При пешем обследовании большое значение имеет характер местности. Сильно </w:t>
      </w:r>
      <w:proofErr w:type="gramStart"/>
      <w:r w:rsidRPr="00AF2B95">
        <w:rPr>
          <w:rFonts w:ascii="Times New Roman" w:eastAsia="Times New Roman" w:hAnsi="Times New Roman" w:cs="Times New Roman"/>
          <w:sz w:val="26"/>
          <w:szCs w:val="26"/>
        </w:rPr>
        <w:t>захламленная</w:t>
      </w:r>
      <w:proofErr w:type="gramEnd"/>
      <w:r w:rsidRPr="00AF2B95">
        <w:rPr>
          <w:rFonts w:ascii="Times New Roman" w:eastAsia="Times New Roman" w:hAnsi="Times New Roman" w:cs="Times New Roman"/>
          <w:sz w:val="26"/>
          <w:szCs w:val="26"/>
        </w:rPr>
        <w:t xml:space="preserve"> и заболоченная местность затрудняет работу учетчиков.</w:t>
      </w:r>
    </w:p>
    <w:p w:rsidR="00E73FF9" w:rsidRPr="00AF2B95" w:rsidRDefault="00E73FF9" w:rsidP="00E73FF9">
      <w:pPr>
        <w:spacing w:line="322" w:lineRule="exact"/>
        <w:ind w:left="140" w:right="120" w:firstLine="568"/>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До проведения учета и выбора территории, на которой будет проводиться учет, собираются опросные сведения, полученные результаты заносятся на картосхему. После этого закладывается учетная площадка или несколько учетных площадок, на которой (которых) закладываются маршрутные ходы на расстоянии 500 метров друг от друга (</w:t>
      </w:r>
      <w:proofErr w:type="spellStart"/>
      <w:r w:rsidRPr="00AF2B95">
        <w:rPr>
          <w:rFonts w:ascii="Times New Roman" w:eastAsia="Times New Roman" w:hAnsi="Times New Roman" w:cs="Times New Roman"/>
          <w:sz w:val="26"/>
          <w:szCs w:val="26"/>
        </w:rPr>
        <w:t>Собанский</w:t>
      </w:r>
      <w:proofErr w:type="spellEnd"/>
      <w:r w:rsidRPr="00AF2B95">
        <w:rPr>
          <w:rFonts w:ascii="Times New Roman" w:eastAsia="Times New Roman" w:hAnsi="Times New Roman" w:cs="Times New Roman"/>
          <w:sz w:val="26"/>
          <w:szCs w:val="26"/>
        </w:rPr>
        <w:t xml:space="preserve"> Г.Г.). По этим маршрутам проходят учетчики и заносят на картосхему все встреченные следы, а в случае обнаружения нор, расположение норы или барсучьих городков.</w:t>
      </w:r>
    </w:p>
    <w:p w:rsidR="00E73FF9" w:rsidRPr="00E110FC" w:rsidRDefault="00E73FF9" w:rsidP="00E73FF9">
      <w:pPr>
        <w:spacing w:line="322" w:lineRule="exact"/>
        <w:ind w:left="140" w:right="120" w:firstLine="70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 xml:space="preserve">Площадь учетных площадок должна составлять не менее 10% от общей площади </w:t>
      </w:r>
      <w:r w:rsidRPr="00E110FC">
        <w:rPr>
          <w:rFonts w:ascii="Times New Roman" w:eastAsia="Times New Roman" w:hAnsi="Times New Roman" w:cs="Times New Roman"/>
          <w:sz w:val="26"/>
          <w:szCs w:val="26"/>
        </w:rPr>
        <w:t>угодий.</w:t>
      </w:r>
    </w:p>
    <w:p w:rsidR="00E73FF9" w:rsidRDefault="00E73FF9" w:rsidP="00E73FF9">
      <w:pPr>
        <w:pStyle w:val="a7"/>
        <w:jc w:val="both"/>
        <w:rPr>
          <w:rFonts w:ascii="Times New Roman" w:hAnsi="Times New Roman"/>
          <w:sz w:val="26"/>
          <w:szCs w:val="26"/>
        </w:rPr>
      </w:pPr>
      <w:r w:rsidRPr="00E110FC">
        <w:rPr>
          <w:rFonts w:ascii="Times New Roman" w:hAnsi="Times New Roman"/>
          <w:sz w:val="26"/>
          <w:szCs w:val="26"/>
        </w:rPr>
        <w:t>Одновременно проверяется достоверность опросных сведений, при обнаружении нор, троп или следов, они также заносятся на картосхему.</w:t>
      </w:r>
    </w:p>
    <w:p w:rsidR="00E73FF9" w:rsidRPr="00E110FC" w:rsidRDefault="00E73FF9" w:rsidP="00E73FF9">
      <w:pPr>
        <w:pStyle w:val="a7"/>
        <w:jc w:val="both"/>
        <w:rPr>
          <w:rFonts w:ascii="Times New Roman" w:hAnsi="Times New Roman"/>
          <w:sz w:val="26"/>
          <w:szCs w:val="26"/>
        </w:rPr>
      </w:pPr>
    </w:p>
    <w:p w:rsidR="00E73FF9" w:rsidRDefault="00E73FF9" w:rsidP="00E73FF9">
      <w:pPr>
        <w:pStyle w:val="a7"/>
        <w:rPr>
          <w:rFonts w:ascii="Times New Roman" w:hAnsi="Times New Roman"/>
          <w:sz w:val="26"/>
          <w:szCs w:val="26"/>
        </w:rPr>
      </w:pPr>
      <w:r w:rsidRPr="00E110FC">
        <w:rPr>
          <w:rFonts w:ascii="Times New Roman" w:hAnsi="Times New Roman"/>
          <w:sz w:val="26"/>
          <w:szCs w:val="26"/>
        </w:rPr>
        <w:t>СБОР И ОБОБЩЕНИЕ ИНФОРМАЦИИ</w:t>
      </w:r>
    </w:p>
    <w:p w:rsidR="00E73FF9" w:rsidRPr="00E110FC" w:rsidRDefault="00E73FF9" w:rsidP="00E73FF9">
      <w:pPr>
        <w:pStyle w:val="a7"/>
        <w:rPr>
          <w:rFonts w:ascii="Times New Roman" w:hAnsi="Times New Roman"/>
          <w:sz w:val="26"/>
          <w:szCs w:val="26"/>
        </w:rPr>
      </w:pPr>
    </w:p>
    <w:p w:rsidR="00E73FF9" w:rsidRPr="00E110FC" w:rsidRDefault="00E73FF9" w:rsidP="00E73FF9">
      <w:pPr>
        <w:pStyle w:val="a7"/>
        <w:jc w:val="both"/>
        <w:rPr>
          <w:rFonts w:ascii="Times New Roman" w:hAnsi="Times New Roman"/>
          <w:sz w:val="26"/>
          <w:szCs w:val="26"/>
        </w:rPr>
      </w:pPr>
      <w:r>
        <w:rPr>
          <w:rFonts w:ascii="Times New Roman" w:hAnsi="Times New Roman"/>
          <w:sz w:val="26"/>
          <w:szCs w:val="26"/>
        </w:rPr>
        <w:tab/>
      </w:r>
      <w:r w:rsidRPr="00E110FC">
        <w:rPr>
          <w:rFonts w:ascii="Times New Roman" w:hAnsi="Times New Roman"/>
          <w:sz w:val="26"/>
          <w:szCs w:val="26"/>
        </w:rPr>
        <w:t>На учетном маршруте в учетную карточку записывают наименование места нахождения, дату учета, краткие сведения о погоде и характере растительности. При обнаружении и обследовании барсучьего поселения ему присваивают порядковый номер по ходу маршрута, указывают местонахождение. На картосхеме отмечают следовую деятельность барсучьей семьи или отдельно живущего животного и ставят порядковый номер поселения.</w:t>
      </w:r>
    </w:p>
    <w:p w:rsidR="00E73FF9" w:rsidRPr="00AF2B95" w:rsidRDefault="00E73FF9" w:rsidP="00E73FF9">
      <w:pPr>
        <w:spacing w:line="326" w:lineRule="exact"/>
        <w:ind w:left="140" w:right="120" w:firstLine="70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Глазомерно определяют и записывают протяженность поселения, начиная от первых найденных следов деятельности барсуков.</w:t>
      </w:r>
    </w:p>
    <w:p w:rsidR="00E73FF9" w:rsidRPr="00AF2B95" w:rsidRDefault="00E73FF9" w:rsidP="00E73FF9">
      <w:pPr>
        <w:spacing w:line="317" w:lineRule="exact"/>
        <w:ind w:left="142" w:right="40" w:firstLine="68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В каждом поселении нужно стремиться определить наличие молодняка текущего года рождения. Это устанавливается по величине отпечатков лап на земле. Отпечатки передних лап взрослого животного имеют длину около 8 см, задних ног 9 см и 4,5 см в ширину.</w:t>
      </w:r>
    </w:p>
    <w:p w:rsidR="00E73FF9" w:rsidRPr="00AF2B95" w:rsidRDefault="00E73FF9" w:rsidP="00E73FF9">
      <w:pPr>
        <w:spacing w:line="317" w:lineRule="exact"/>
        <w:ind w:left="20" w:right="40" w:firstLine="68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После полного обследования территории или ее значительной части старший учетчик объединяет все наблюдения учетной группы в ведомости и наносит на картосхему точками центры барсучьих поселений.</w:t>
      </w:r>
    </w:p>
    <w:p w:rsidR="00E73FF9" w:rsidRPr="00AF2B95" w:rsidRDefault="00E73FF9" w:rsidP="00E73FF9">
      <w:pPr>
        <w:spacing w:after="600" w:line="317" w:lineRule="exact"/>
        <w:ind w:left="20" w:right="40" w:firstLine="68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 xml:space="preserve">На основании записей в дневнике и отметок на картосхеме составляется ведомость о количестве учетных барсучьих нор (следов). Организатор учетных работ на территории района (хозяйства) группирует в сводные </w:t>
      </w:r>
      <w:proofErr w:type="gramStart"/>
      <w:r w:rsidRPr="00AF2B95">
        <w:rPr>
          <w:rFonts w:ascii="Times New Roman" w:eastAsia="Times New Roman" w:hAnsi="Times New Roman" w:cs="Times New Roman"/>
          <w:sz w:val="26"/>
          <w:szCs w:val="26"/>
        </w:rPr>
        <w:t>ведомости</w:t>
      </w:r>
      <w:proofErr w:type="gramEnd"/>
      <w:r w:rsidRPr="00AF2B95">
        <w:rPr>
          <w:rFonts w:ascii="Times New Roman" w:eastAsia="Times New Roman" w:hAnsi="Times New Roman" w:cs="Times New Roman"/>
          <w:sz w:val="26"/>
          <w:szCs w:val="26"/>
        </w:rPr>
        <w:t xml:space="preserve"> поступившие от учетчиков материалы о количестве учетных поселений и </w:t>
      </w:r>
      <w:r w:rsidRPr="00AF2B95">
        <w:rPr>
          <w:rFonts w:ascii="Times New Roman" w:eastAsia="Times New Roman" w:hAnsi="Times New Roman" w:cs="Times New Roman"/>
          <w:sz w:val="26"/>
          <w:szCs w:val="26"/>
        </w:rPr>
        <w:lastRenderedPageBreak/>
        <w:t>возможном увеличении их числа. Он же дополняет их данными по территориям, которые были охвачены обследованием. Сделать это можно используя опросные сведения и другие материалы, например - средние показатели, полученные по однотипным территориям, близким к качеству местообитаний барсуков.</w:t>
      </w:r>
    </w:p>
    <w:p w:rsidR="00E73FF9" w:rsidRPr="00AF2B95" w:rsidRDefault="00E73FF9" w:rsidP="00E73FF9">
      <w:pPr>
        <w:spacing w:before="600" w:after="300" w:line="322" w:lineRule="exact"/>
        <w:ind w:left="1440" w:right="500" w:hanging="260"/>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ОБЩАЯ ОЦЕНКА ПЛОТНОСТИ НАСЕЛЕНИЯ БАРСУКОВ И ПЕРСПЕКТИВ УВЕЛИЧЕНИЯ ИХ ЧИСЛЕННОСТИ</w:t>
      </w:r>
    </w:p>
    <w:p w:rsidR="00E73FF9" w:rsidRPr="00AF2B95" w:rsidRDefault="00E73FF9" w:rsidP="00E73FF9">
      <w:pPr>
        <w:spacing w:before="300" w:line="326" w:lineRule="exact"/>
        <w:ind w:left="20" w:right="40" w:firstLine="68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Кроме определения запасов барсука на учетных маршрутах, необходимо собрать материал по общей оценке плотности заселения обследуемых угодий, об их потенциальной емкости. На протяжении всех учетных маршрутов нужно попутно отмечать число незанятых мест, где имеются вполне удовлетворительные условия для обитания барсуков. При обследовании небольших территорий это сделать довольно просто.</w:t>
      </w:r>
    </w:p>
    <w:p w:rsidR="00E73FF9" w:rsidRPr="00AF2B95" w:rsidRDefault="00E73FF9" w:rsidP="00E73FF9">
      <w:pPr>
        <w:spacing w:line="322" w:lineRule="exact"/>
        <w:ind w:left="426" w:right="40" w:firstLine="68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На склонах лесных балок, оврагов и речных долин на южном склоне, в сухом месте следует обращать внимание на характер расположения и протяженность «барсучьих городков» и отмечать число аналогичных участков, не заселенных барсуками.</w:t>
      </w:r>
    </w:p>
    <w:p w:rsidR="00E73FF9" w:rsidRPr="00E110FC" w:rsidRDefault="00E73FF9" w:rsidP="00E73FF9">
      <w:pPr>
        <w:spacing w:line="322" w:lineRule="exact"/>
        <w:ind w:left="426" w:right="40" w:firstLine="68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 xml:space="preserve">Организаторы учетных работ должны обязать учетчиков на всех учетных </w:t>
      </w:r>
      <w:r w:rsidRPr="00E110FC">
        <w:rPr>
          <w:rFonts w:ascii="Times New Roman" w:eastAsia="Times New Roman" w:hAnsi="Times New Roman" w:cs="Times New Roman"/>
          <w:sz w:val="26"/>
          <w:szCs w:val="26"/>
        </w:rPr>
        <w:t>маршрутах отмечать в учетных карточках и на картосхемах следующие показатели:</w:t>
      </w:r>
    </w:p>
    <w:p w:rsidR="00E73FF9" w:rsidRPr="00E110FC" w:rsidRDefault="00E73FF9" w:rsidP="00E73FF9">
      <w:pPr>
        <w:pStyle w:val="a7"/>
        <w:jc w:val="both"/>
        <w:rPr>
          <w:rFonts w:ascii="Times New Roman" w:hAnsi="Times New Roman"/>
          <w:sz w:val="26"/>
          <w:szCs w:val="26"/>
        </w:rPr>
      </w:pPr>
      <w:r w:rsidRPr="00E110FC">
        <w:rPr>
          <w:rFonts w:ascii="Times New Roman" w:hAnsi="Times New Roman"/>
          <w:sz w:val="26"/>
          <w:szCs w:val="26"/>
        </w:rPr>
        <w:t>- протяженность мест пригодных для обитания барсуков, заселенность барсуками, расположение нор;</w:t>
      </w:r>
    </w:p>
    <w:p w:rsidR="00E73FF9" w:rsidRDefault="00E73FF9" w:rsidP="00E73FF9">
      <w:pPr>
        <w:pStyle w:val="a7"/>
        <w:jc w:val="both"/>
        <w:rPr>
          <w:rFonts w:ascii="Times New Roman" w:hAnsi="Times New Roman"/>
          <w:sz w:val="26"/>
          <w:szCs w:val="26"/>
        </w:rPr>
      </w:pPr>
      <w:r w:rsidRPr="00E110FC">
        <w:rPr>
          <w:rFonts w:ascii="Times New Roman" w:hAnsi="Times New Roman"/>
          <w:sz w:val="26"/>
          <w:szCs w:val="26"/>
        </w:rPr>
        <w:t xml:space="preserve">      - еще незаселенные территории, но пригодные для жизни барсука.</w:t>
      </w:r>
    </w:p>
    <w:p w:rsidR="00E73FF9" w:rsidRPr="00E110FC" w:rsidRDefault="00E73FF9" w:rsidP="00E73FF9">
      <w:pPr>
        <w:pStyle w:val="a7"/>
        <w:jc w:val="both"/>
        <w:rPr>
          <w:rFonts w:ascii="Times New Roman" w:hAnsi="Times New Roman"/>
          <w:sz w:val="26"/>
          <w:szCs w:val="26"/>
        </w:rPr>
      </w:pPr>
    </w:p>
    <w:p w:rsidR="00E73FF9" w:rsidRDefault="00E73FF9" w:rsidP="00E73FF9">
      <w:pPr>
        <w:pStyle w:val="a7"/>
        <w:rPr>
          <w:rFonts w:ascii="Times New Roman" w:hAnsi="Times New Roman"/>
          <w:sz w:val="26"/>
          <w:szCs w:val="26"/>
        </w:rPr>
      </w:pPr>
      <w:r w:rsidRPr="00E110FC">
        <w:rPr>
          <w:rFonts w:ascii="Times New Roman" w:hAnsi="Times New Roman"/>
          <w:sz w:val="26"/>
          <w:szCs w:val="26"/>
        </w:rPr>
        <w:t>ОПРЕДЕЛЕНИЕ ЧИСЛЕННОСТИ</w:t>
      </w:r>
    </w:p>
    <w:p w:rsidR="00E73FF9" w:rsidRPr="00E110FC" w:rsidRDefault="00E73FF9" w:rsidP="00E73FF9">
      <w:pPr>
        <w:pStyle w:val="a7"/>
        <w:rPr>
          <w:rFonts w:ascii="Times New Roman" w:hAnsi="Times New Roman"/>
          <w:sz w:val="26"/>
          <w:szCs w:val="26"/>
        </w:rPr>
      </w:pPr>
    </w:p>
    <w:p w:rsidR="00E73FF9" w:rsidRPr="00E110FC" w:rsidRDefault="00E73FF9" w:rsidP="00E73FF9">
      <w:pPr>
        <w:pStyle w:val="a7"/>
        <w:jc w:val="both"/>
        <w:rPr>
          <w:rFonts w:ascii="Times New Roman" w:hAnsi="Times New Roman"/>
          <w:sz w:val="26"/>
          <w:szCs w:val="26"/>
        </w:rPr>
      </w:pPr>
      <w:r>
        <w:rPr>
          <w:rFonts w:ascii="Times New Roman" w:hAnsi="Times New Roman"/>
          <w:sz w:val="26"/>
          <w:szCs w:val="26"/>
        </w:rPr>
        <w:tab/>
      </w:r>
      <w:r w:rsidRPr="00E110FC">
        <w:rPr>
          <w:rFonts w:ascii="Times New Roman" w:hAnsi="Times New Roman"/>
          <w:sz w:val="26"/>
          <w:szCs w:val="26"/>
        </w:rPr>
        <w:t>Главная задача учетчиков - определение числа поселений на учетной площадке, их границы и нанесение на картосхему.</w:t>
      </w:r>
    </w:p>
    <w:p w:rsidR="00E73FF9" w:rsidRPr="00E110FC" w:rsidRDefault="00E73FF9" w:rsidP="00E73FF9">
      <w:pPr>
        <w:spacing w:line="326" w:lineRule="exact"/>
        <w:ind w:left="426" w:right="40" w:hanging="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roofErr w:type="gramStart"/>
      <w:r w:rsidRPr="00E110FC">
        <w:rPr>
          <w:rFonts w:ascii="Times New Roman" w:eastAsia="Times New Roman" w:hAnsi="Times New Roman" w:cs="Times New Roman"/>
          <w:sz w:val="26"/>
          <w:szCs w:val="26"/>
        </w:rPr>
        <w:t>Ответственный</w:t>
      </w:r>
      <w:proofErr w:type="gramEnd"/>
      <w:r w:rsidRPr="00E110FC">
        <w:rPr>
          <w:rFonts w:ascii="Times New Roman" w:eastAsia="Times New Roman" w:hAnsi="Times New Roman" w:cs="Times New Roman"/>
          <w:sz w:val="26"/>
          <w:szCs w:val="26"/>
        </w:rPr>
        <w:t xml:space="preserve">, за проведение учетов определяет </w:t>
      </w:r>
      <w:r>
        <w:rPr>
          <w:rFonts w:ascii="Times New Roman" w:eastAsia="Times New Roman" w:hAnsi="Times New Roman" w:cs="Times New Roman"/>
          <w:sz w:val="26"/>
          <w:szCs w:val="26"/>
        </w:rPr>
        <w:t>количество поселений на учетной</w:t>
      </w:r>
      <w:r w:rsidR="00396E0E">
        <w:rPr>
          <w:rFonts w:ascii="Times New Roman" w:eastAsia="Times New Roman" w:hAnsi="Times New Roman" w:cs="Times New Roman"/>
          <w:sz w:val="26"/>
          <w:szCs w:val="26"/>
        </w:rPr>
        <w:t xml:space="preserve"> </w:t>
      </w:r>
      <w:r w:rsidRPr="00E110FC">
        <w:rPr>
          <w:rFonts w:ascii="Times New Roman" w:eastAsia="Times New Roman" w:hAnsi="Times New Roman" w:cs="Times New Roman"/>
          <w:sz w:val="26"/>
          <w:szCs w:val="26"/>
        </w:rPr>
        <w:t>площади.</w:t>
      </w:r>
    </w:p>
    <w:p w:rsidR="00E73FF9" w:rsidRPr="00AF2B95" w:rsidRDefault="00E73FF9" w:rsidP="00E73FF9">
      <w:pPr>
        <w:spacing w:line="317" w:lineRule="exact"/>
        <w:ind w:left="426" w:right="40" w:hanging="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AF2B95">
        <w:rPr>
          <w:rFonts w:ascii="Times New Roman" w:eastAsia="Times New Roman" w:hAnsi="Times New Roman" w:cs="Times New Roman"/>
          <w:sz w:val="26"/>
          <w:szCs w:val="26"/>
        </w:rPr>
        <w:t xml:space="preserve">При определении численности обычно применяют пересчетные коэффициенты. </w:t>
      </w:r>
    </w:p>
    <w:p w:rsidR="00E73FF9" w:rsidRDefault="00E73FF9" w:rsidP="00E73FF9">
      <w:pPr>
        <w:spacing w:line="317" w:lineRule="exact"/>
        <w:ind w:left="426" w:right="40" w:hanging="426"/>
        <w:jc w:val="both"/>
        <w:rPr>
          <w:rFonts w:ascii="Times New Roman" w:hAnsi="Times New Roman" w:cs="Times New Roman"/>
          <w:sz w:val="26"/>
          <w:szCs w:val="26"/>
        </w:rPr>
      </w:pPr>
      <w:r w:rsidRPr="00AF2B95">
        <w:rPr>
          <w:rFonts w:ascii="Times New Roman" w:hAnsi="Times New Roman" w:cs="Times New Roman"/>
          <w:sz w:val="26"/>
          <w:szCs w:val="26"/>
        </w:rPr>
        <w:t>Характерны следующие категории поселений: слабые, с</w:t>
      </w:r>
      <w:r>
        <w:rPr>
          <w:rFonts w:ascii="Times New Roman" w:hAnsi="Times New Roman" w:cs="Times New Roman"/>
          <w:sz w:val="26"/>
          <w:szCs w:val="26"/>
        </w:rPr>
        <w:t>редние, сильные, очень сильные.</w:t>
      </w:r>
    </w:p>
    <w:p w:rsidR="00E73FF9" w:rsidRPr="00396E0E" w:rsidRDefault="00E73FF9" w:rsidP="00E73FF9">
      <w:pPr>
        <w:spacing w:line="317" w:lineRule="exact"/>
        <w:ind w:left="426" w:right="40" w:hanging="426"/>
        <w:jc w:val="both"/>
        <w:rPr>
          <w:rFonts w:ascii="Times New Roman" w:hAnsi="Times New Roman" w:cs="Times New Roman"/>
          <w:sz w:val="26"/>
          <w:szCs w:val="26"/>
        </w:rPr>
      </w:pPr>
      <w:r w:rsidRPr="00AF2B95">
        <w:rPr>
          <w:rFonts w:ascii="Times New Roman" w:hAnsi="Times New Roman" w:cs="Times New Roman"/>
          <w:sz w:val="26"/>
          <w:szCs w:val="26"/>
        </w:rPr>
        <w:t>Пересчетный коэффициент для слабых – 1,5 особей, для</w:t>
      </w:r>
      <w:r>
        <w:rPr>
          <w:rFonts w:ascii="Times New Roman" w:hAnsi="Times New Roman" w:cs="Times New Roman"/>
          <w:sz w:val="26"/>
          <w:szCs w:val="26"/>
        </w:rPr>
        <w:t xml:space="preserve"> средних – 3 особи, сильных – 5 </w:t>
      </w:r>
      <w:r w:rsidRPr="00AF2B95">
        <w:rPr>
          <w:rFonts w:ascii="Times New Roman" w:hAnsi="Times New Roman" w:cs="Times New Roman"/>
          <w:sz w:val="26"/>
          <w:szCs w:val="26"/>
        </w:rPr>
        <w:t>особей, очень сильных – 8.</w:t>
      </w:r>
    </w:p>
    <w:p w:rsidR="00E73FF9" w:rsidRPr="00AF2B95" w:rsidRDefault="00E73FF9" w:rsidP="00E73FF9">
      <w:pPr>
        <w:spacing w:line="317" w:lineRule="exact"/>
        <w:ind w:left="426" w:right="40" w:hanging="426"/>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 xml:space="preserve">Для барсука он равен </w:t>
      </w:r>
      <w:r w:rsidRPr="00AF2B95">
        <w:rPr>
          <w:rFonts w:ascii="Times New Roman" w:eastAsia="Times New Roman" w:hAnsi="Times New Roman" w:cs="Times New Roman"/>
          <w:b/>
          <w:sz w:val="26"/>
          <w:szCs w:val="26"/>
        </w:rPr>
        <w:t>2</w:t>
      </w:r>
      <w:r w:rsidRPr="00AF2B95">
        <w:rPr>
          <w:rFonts w:ascii="Times New Roman" w:eastAsia="Times New Roman" w:hAnsi="Times New Roman" w:cs="Times New Roman"/>
          <w:sz w:val="26"/>
          <w:szCs w:val="26"/>
        </w:rPr>
        <w:t xml:space="preserve"> (</w:t>
      </w:r>
      <w:proofErr w:type="spellStart"/>
      <w:r w:rsidRPr="00AF2B95">
        <w:rPr>
          <w:rFonts w:ascii="Times New Roman" w:eastAsia="Times New Roman" w:hAnsi="Times New Roman" w:cs="Times New Roman"/>
          <w:sz w:val="26"/>
          <w:szCs w:val="26"/>
        </w:rPr>
        <w:t>Замрий</w:t>
      </w:r>
      <w:proofErr w:type="spellEnd"/>
      <w:r w:rsidRPr="00AF2B95">
        <w:rPr>
          <w:rFonts w:ascii="Times New Roman" w:eastAsia="Times New Roman" w:hAnsi="Times New Roman" w:cs="Times New Roman"/>
          <w:sz w:val="26"/>
          <w:szCs w:val="26"/>
        </w:rPr>
        <w:t xml:space="preserve"> В.Г., Кирюхин С.Г.). </w:t>
      </w:r>
    </w:p>
    <w:p w:rsidR="00E73FF9" w:rsidRPr="00AF2B95" w:rsidRDefault="00E73FF9" w:rsidP="00E73FF9">
      <w:pPr>
        <w:spacing w:line="317" w:lineRule="exact"/>
        <w:ind w:left="426" w:right="40" w:hanging="426"/>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Например:</w:t>
      </w:r>
    </w:p>
    <w:p w:rsidR="00E73FF9" w:rsidRDefault="00E73FF9" w:rsidP="00E73FF9">
      <w:pPr>
        <w:spacing w:line="317" w:lineRule="exact"/>
        <w:ind w:left="426" w:right="40" w:hanging="426"/>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 xml:space="preserve">На учетной площадке определено 5 поселений барсука, площадь учетной    </w:t>
      </w:r>
      <w:r>
        <w:rPr>
          <w:rFonts w:ascii="Times New Roman" w:eastAsia="Times New Roman" w:hAnsi="Times New Roman" w:cs="Times New Roman"/>
          <w:sz w:val="26"/>
          <w:szCs w:val="26"/>
        </w:rPr>
        <w:t>площадки</w:t>
      </w:r>
    </w:p>
    <w:p w:rsidR="00E73FF9" w:rsidRPr="00AF2B95" w:rsidRDefault="00E73FF9" w:rsidP="00E73FF9">
      <w:pPr>
        <w:spacing w:line="317" w:lineRule="exact"/>
        <w:ind w:left="426" w:right="40" w:hanging="426"/>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10 000 га.</w:t>
      </w:r>
    </w:p>
    <w:p w:rsidR="00E73FF9" w:rsidRDefault="00E73FF9" w:rsidP="00E73FF9">
      <w:pPr>
        <w:spacing w:line="317" w:lineRule="exact"/>
        <w:ind w:left="426" w:right="40" w:hanging="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AF2B95">
        <w:rPr>
          <w:rFonts w:ascii="Times New Roman" w:eastAsia="Times New Roman" w:hAnsi="Times New Roman" w:cs="Times New Roman"/>
          <w:sz w:val="26"/>
          <w:szCs w:val="26"/>
        </w:rPr>
        <w:t>Таким образом, численность барсука на учетной площадке составляет: 5*2=10 голов.</w:t>
      </w:r>
    </w:p>
    <w:p w:rsidR="00E73FF9" w:rsidRPr="00E110FC" w:rsidRDefault="00E73FF9" w:rsidP="00E73FF9">
      <w:pPr>
        <w:spacing w:line="317" w:lineRule="exact"/>
        <w:ind w:left="426" w:right="40" w:hanging="426"/>
        <w:jc w:val="both"/>
        <w:rPr>
          <w:rFonts w:ascii="Times New Roman" w:eastAsia="Times New Roman" w:hAnsi="Times New Roman" w:cs="Times New Roman"/>
          <w:sz w:val="26"/>
          <w:szCs w:val="26"/>
        </w:rPr>
      </w:pPr>
      <w:r w:rsidRPr="00E110FC">
        <w:rPr>
          <w:rFonts w:ascii="Times New Roman" w:eastAsia="Times New Roman" w:hAnsi="Times New Roman" w:cs="Times New Roman"/>
          <w:sz w:val="26"/>
          <w:szCs w:val="26"/>
        </w:rPr>
        <w:t xml:space="preserve">Соответственно плотность населения </w:t>
      </w:r>
      <w:r>
        <w:rPr>
          <w:rFonts w:ascii="Times New Roman" w:eastAsia="Times New Roman" w:hAnsi="Times New Roman" w:cs="Times New Roman"/>
          <w:sz w:val="26"/>
          <w:szCs w:val="26"/>
        </w:rPr>
        <w:t>барсука составляет:</w:t>
      </w:r>
      <w:r w:rsidRPr="00E110FC">
        <w:rPr>
          <w:rFonts w:ascii="Times New Roman" w:eastAsia="Times New Roman" w:hAnsi="Times New Roman" w:cs="Times New Roman"/>
          <w:sz w:val="26"/>
          <w:szCs w:val="26"/>
        </w:rPr>
        <w:t>1 голова на 1000 га.</w:t>
      </w:r>
    </w:p>
    <w:p w:rsidR="00E73FF9" w:rsidRDefault="00E73FF9" w:rsidP="00E73FF9">
      <w:pPr>
        <w:pStyle w:val="a7"/>
        <w:jc w:val="both"/>
        <w:rPr>
          <w:rFonts w:ascii="Times New Roman" w:hAnsi="Times New Roman"/>
          <w:sz w:val="26"/>
          <w:szCs w:val="26"/>
        </w:rPr>
      </w:pPr>
      <w:r w:rsidRPr="00E110FC">
        <w:rPr>
          <w:rFonts w:ascii="Times New Roman" w:hAnsi="Times New Roman"/>
          <w:sz w:val="26"/>
          <w:szCs w:val="26"/>
        </w:rPr>
        <w:lastRenderedPageBreak/>
        <w:t>Общая площадь обитания барсука в районе 350 тыс. га. Соответственно на весь район численность составит 350* 1=350 голов.</w:t>
      </w:r>
    </w:p>
    <w:p w:rsidR="00E73FF9" w:rsidRPr="00E110FC" w:rsidRDefault="00E73FF9" w:rsidP="00E73FF9">
      <w:pPr>
        <w:pStyle w:val="a7"/>
        <w:jc w:val="both"/>
        <w:rPr>
          <w:rFonts w:ascii="Times New Roman" w:hAnsi="Times New Roman"/>
          <w:sz w:val="26"/>
          <w:szCs w:val="26"/>
        </w:rPr>
      </w:pPr>
    </w:p>
    <w:p w:rsidR="00E73FF9" w:rsidRDefault="00E73FF9" w:rsidP="00E73FF9">
      <w:pPr>
        <w:pStyle w:val="a7"/>
        <w:rPr>
          <w:rFonts w:ascii="Times New Roman" w:hAnsi="Times New Roman"/>
          <w:sz w:val="26"/>
          <w:szCs w:val="26"/>
        </w:rPr>
      </w:pPr>
      <w:r w:rsidRPr="00E110FC">
        <w:rPr>
          <w:rFonts w:ascii="Times New Roman" w:hAnsi="Times New Roman"/>
          <w:sz w:val="26"/>
          <w:szCs w:val="26"/>
        </w:rPr>
        <w:t>СХЕМА РАЙОННОГО (ОБЛАСТНОГО) ОТЧЕТА</w:t>
      </w:r>
    </w:p>
    <w:p w:rsidR="00E73FF9" w:rsidRPr="00E110FC" w:rsidRDefault="00E73FF9" w:rsidP="00E73FF9">
      <w:pPr>
        <w:pStyle w:val="a7"/>
        <w:rPr>
          <w:rFonts w:ascii="Times New Roman" w:hAnsi="Times New Roman"/>
          <w:sz w:val="26"/>
          <w:szCs w:val="26"/>
        </w:rPr>
      </w:pPr>
    </w:p>
    <w:p w:rsidR="00E73FF9" w:rsidRPr="00E110FC" w:rsidRDefault="00E73FF9" w:rsidP="00E73FF9">
      <w:pPr>
        <w:pStyle w:val="a7"/>
        <w:jc w:val="both"/>
        <w:rPr>
          <w:rFonts w:ascii="Times New Roman" w:hAnsi="Times New Roman"/>
          <w:sz w:val="26"/>
          <w:szCs w:val="26"/>
        </w:rPr>
      </w:pPr>
      <w:r w:rsidRPr="00E110FC">
        <w:rPr>
          <w:rFonts w:ascii="Times New Roman" w:hAnsi="Times New Roman"/>
          <w:sz w:val="26"/>
          <w:szCs w:val="26"/>
        </w:rPr>
        <w:t>Районный отчет по учету численности барсука должен содержать следующие разделы.</w:t>
      </w:r>
    </w:p>
    <w:p w:rsidR="00E73FF9" w:rsidRPr="00AF2B95" w:rsidRDefault="00E73FF9" w:rsidP="00E73FF9">
      <w:pPr>
        <w:spacing w:line="326" w:lineRule="exact"/>
        <w:ind w:left="20" w:right="40" w:firstLine="340"/>
        <w:jc w:val="both"/>
        <w:rPr>
          <w:rFonts w:ascii="Times New Roman" w:eastAsia="Times New Roman" w:hAnsi="Times New Roman" w:cs="Times New Roman"/>
          <w:sz w:val="26"/>
          <w:szCs w:val="26"/>
        </w:rPr>
      </w:pPr>
      <w:r w:rsidRPr="00AF2B95">
        <w:rPr>
          <w:rFonts w:ascii="Times New Roman" w:eastAsia="Times New Roman" w:hAnsi="Times New Roman" w:cs="Times New Roman"/>
          <w:b/>
          <w:bCs/>
          <w:sz w:val="26"/>
          <w:szCs w:val="26"/>
        </w:rPr>
        <w:t>Краткая характеристика угодий для барсука.</w:t>
      </w:r>
      <w:r w:rsidRPr="00AF2B95">
        <w:rPr>
          <w:rFonts w:ascii="Times New Roman" w:eastAsia="Times New Roman" w:hAnsi="Times New Roman" w:cs="Times New Roman"/>
          <w:sz w:val="26"/>
          <w:szCs w:val="26"/>
        </w:rPr>
        <w:t xml:space="preserve"> Главное внимание уделяется характеристике мест обитания и построения нор барсуками: площадь, протяженность, характеристика древесно-кустарниковой растительности, влияние хозяйственной деятельности человека.</w:t>
      </w:r>
    </w:p>
    <w:p w:rsidR="00E73FF9" w:rsidRPr="00AF2B95" w:rsidRDefault="00E73FF9" w:rsidP="00E73FF9">
      <w:pPr>
        <w:spacing w:after="900" w:line="326" w:lineRule="exact"/>
        <w:ind w:left="20" w:right="40" w:firstLine="340"/>
        <w:jc w:val="both"/>
        <w:rPr>
          <w:rFonts w:ascii="Times New Roman" w:eastAsia="Times New Roman" w:hAnsi="Times New Roman" w:cs="Times New Roman"/>
          <w:sz w:val="26"/>
          <w:szCs w:val="26"/>
        </w:rPr>
      </w:pPr>
      <w:r w:rsidRPr="00AF2B95">
        <w:rPr>
          <w:rFonts w:ascii="Times New Roman" w:eastAsia="Times New Roman" w:hAnsi="Times New Roman" w:cs="Times New Roman"/>
          <w:b/>
          <w:bCs/>
          <w:sz w:val="26"/>
          <w:szCs w:val="26"/>
        </w:rPr>
        <w:t>Результаты учета.</w:t>
      </w:r>
      <w:r w:rsidRPr="00AF2B95">
        <w:rPr>
          <w:rFonts w:ascii="Times New Roman" w:eastAsia="Times New Roman" w:hAnsi="Times New Roman" w:cs="Times New Roman"/>
          <w:sz w:val="26"/>
          <w:szCs w:val="26"/>
        </w:rPr>
        <w:t xml:space="preserve"> Этот основной раздел отчета должен содержать сведения о сроках, объеме учетных работ, о протяженности учетных маршрутов, транспорте, о количестве и составе учетчиков, материалы о численности барсука в различных типах охотничьих угодий. В конце данного раздела подводится итог проведенным работам по учету численности барсука в отдельных хозяйствах, на участках, в районах. Дается оценка качества учетных работ, достоверности учетных материалов. Здесь же должна быть дана общая оценка состояния барсучьих популяций и указано основное направление по их использованию.</w:t>
      </w:r>
    </w:p>
    <w:p w:rsidR="00E73FF9" w:rsidRPr="00AF2B95" w:rsidRDefault="00E73FF9" w:rsidP="00E73FF9">
      <w:pPr>
        <w:spacing w:before="900" w:line="326" w:lineRule="exact"/>
        <w:ind w:left="360" w:hanging="34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Литература:</w:t>
      </w:r>
    </w:p>
    <w:p w:rsidR="00E73FF9" w:rsidRPr="00AF2B95" w:rsidRDefault="00E73FF9" w:rsidP="00E73FF9">
      <w:pPr>
        <w:numPr>
          <w:ilvl w:val="1"/>
          <w:numId w:val="1"/>
        </w:numPr>
        <w:tabs>
          <w:tab w:val="left" w:pos="337"/>
        </w:tabs>
        <w:spacing w:line="326" w:lineRule="exact"/>
        <w:ind w:left="360" w:right="40" w:hanging="34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 xml:space="preserve">Методы учета охотничьих животных в лесной зоне. Труды Окского государственного заповедника. Выпуск IX, 284 стр. Редактор С. </w:t>
      </w:r>
      <w:proofErr w:type="spellStart"/>
      <w:r w:rsidRPr="00AF2B95">
        <w:rPr>
          <w:rFonts w:ascii="Times New Roman" w:eastAsia="Times New Roman" w:hAnsi="Times New Roman" w:cs="Times New Roman"/>
          <w:sz w:val="26"/>
          <w:szCs w:val="26"/>
        </w:rPr>
        <w:t>Цуканова</w:t>
      </w:r>
      <w:proofErr w:type="spellEnd"/>
      <w:r w:rsidRPr="00AF2B95">
        <w:rPr>
          <w:rFonts w:ascii="Times New Roman" w:eastAsia="Times New Roman" w:hAnsi="Times New Roman" w:cs="Times New Roman"/>
          <w:sz w:val="26"/>
          <w:szCs w:val="26"/>
        </w:rPr>
        <w:t>.</w:t>
      </w:r>
    </w:p>
    <w:p w:rsidR="00E73FF9" w:rsidRPr="00AF2B95" w:rsidRDefault="00E73FF9" w:rsidP="00E73FF9">
      <w:pPr>
        <w:numPr>
          <w:ilvl w:val="1"/>
          <w:numId w:val="1"/>
        </w:numPr>
        <w:tabs>
          <w:tab w:val="left" w:pos="370"/>
        </w:tabs>
        <w:spacing w:line="326" w:lineRule="exact"/>
        <w:ind w:left="360" w:right="40" w:hanging="340"/>
        <w:jc w:val="both"/>
        <w:rPr>
          <w:rFonts w:ascii="Times New Roman" w:eastAsia="Times New Roman" w:hAnsi="Times New Roman" w:cs="Times New Roman"/>
          <w:sz w:val="26"/>
          <w:szCs w:val="26"/>
        </w:rPr>
      </w:pPr>
      <w:proofErr w:type="spellStart"/>
      <w:r w:rsidRPr="00AF2B95">
        <w:rPr>
          <w:rFonts w:ascii="Times New Roman" w:eastAsia="Times New Roman" w:hAnsi="Times New Roman" w:cs="Times New Roman"/>
          <w:sz w:val="26"/>
          <w:szCs w:val="26"/>
        </w:rPr>
        <w:t>Собанский</w:t>
      </w:r>
      <w:proofErr w:type="spellEnd"/>
      <w:r w:rsidRPr="00AF2B95">
        <w:rPr>
          <w:rFonts w:ascii="Times New Roman" w:eastAsia="Times New Roman" w:hAnsi="Times New Roman" w:cs="Times New Roman"/>
          <w:sz w:val="26"/>
          <w:szCs w:val="26"/>
        </w:rPr>
        <w:t xml:space="preserve"> Г.Г. Звери Алтая. Научное издание. - Барнаул, ГИПП «Алтай», 2005г. 373с.</w:t>
      </w:r>
    </w:p>
    <w:p w:rsidR="00E73FF9" w:rsidRPr="00AF2B95" w:rsidRDefault="00E73FF9" w:rsidP="00E73FF9">
      <w:pPr>
        <w:numPr>
          <w:ilvl w:val="1"/>
          <w:numId w:val="1"/>
        </w:numPr>
        <w:tabs>
          <w:tab w:val="left" w:pos="361"/>
        </w:tabs>
        <w:spacing w:line="326" w:lineRule="exact"/>
        <w:ind w:left="360" w:right="40" w:hanging="34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 xml:space="preserve">Наумов С.П. и др. Млекопитающие или звери. Изд-во «Просвещение», 1971 г., том 6. 627 </w:t>
      </w:r>
      <w:proofErr w:type="gramStart"/>
      <w:r w:rsidRPr="00AF2B95">
        <w:rPr>
          <w:rFonts w:ascii="Times New Roman" w:eastAsia="Times New Roman" w:hAnsi="Times New Roman" w:cs="Times New Roman"/>
          <w:sz w:val="26"/>
          <w:szCs w:val="26"/>
        </w:rPr>
        <w:t>с</w:t>
      </w:r>
      <w:proofErr w:type="gramEnd"/>
      <w:r w:rsidRPr="00AF2B95">
        <w:rPr>
          <w:rFonts w:ascii="Times New Roman" w:eastAsia="Times New Roman" w:hAnsi="Times New Roman" w:cs="Times New Roman"/>
          <w:sz w:val="26"/>
          <w:szCs w:val="26"/>
        </w:rPr>
        <w:t>.</w:t>
      </w:r>
    </w:p>
    <w:p w:rsidR="00E73FF9" w:rsidRDefault="00E73FF9" w:rsidP="00E73FF9">
      <w:pPr>
        <w:numPr>
          <w:ilvl w:val="1"/>
          <w:numId w:val="1"/>
        </w:numPr>
        <w:tabs>
          <w:tab w:val="left" w:pos="366"/>
        </w:tabs>
        <w:spacing w:line="326" w:lineRule="exact"/>
        <w:ind w:left="360" w:right="40" w:hanging="340"/>
        <w:jc w:val="both"/>
        <w:rPr>
          <w:rFonts w:ascii="Times New Roman" w:eastAsia="Times New Roman" w:hAnsi="Times New Roman" w:cs="Times New Roman"/>
          <w:sz w:val="26"/>
          <w:szCs w:val="26"/>
        </w:rPr>
      </w:pPr>
      <w:r w:rsidRPr="00AF2B95">
        <w:rPr>
          <w:rFonts w:ascii="Times New Roman" w:eastAsia="Times New Roman" w:hAnsi="Times New Roman" w:cs="Times New Roman"/>
          <w:sz w:val="26"/>
          <w:szCs w:val="26"/>
        </w:rPr>
        <w:t xml:space="preserve">Шубин Н.Г. Экология млекопитающих юга - востока Западной Сибири. - Новосибирск: «Наука», </w:t>
      </w:r>
      <w:proofErr w:type="spellStart"/>
      <w:r w:rsidRPr="00AF2B95">
        <w:rPr>
          <w:rFonts w:ascii="Times New Roman" w:eastAsia="Times New Roman" w:hAnsi="Times New Roman" w:cs="Times New Roman"/>
          <w:sz w:val="26"/>
          <w:szCs w:val="26"/>
        </w:rPr>
        <w:t>Сиб</w:t>
      </w:r>
      <w:proofErr w:type="spellEnd"/>
      <w:r w:rsidRPr="00AF2B95">
        <w:rPr>
          <w:rFonts w:ascii="Times New Roman" w:eastAsia="Times New Roman" w:hAnsi="Times New Roman" w:cs="Times New Roman"/>
          <w:sz w:val="26"/>
          <w:szCs w:val="26"/>
        </w:rPr>
        <w:t xml:space="preserve">. </w:t>
      </w:r>
      <w:proofErr w:type="spellStart"/>
      <w:r w:rsidRPr="00AF2B95">
        <w:rPr>
          <w:rFonts w:ascii="Times New Roman" w:eastAsia="Times New Roman" w:hAnsi="Times New Roman" w:cs="Times New Roman"/>
          <w:sz w:val="26"/>
          <w:szCs w:val="26"/>
        </w:rPr>
        <w:t>Отд-ние</w:t>
      </w:r>
      <w:proofErr w:type="spellEnd"/>
      <w:r w:rsidRPr="00AF2B95">
        <w:rPr>
          <w:rFonts w:ascii="Times New Roman" w:eastAsia="Times New Roman" w:hAnsi="Times New Roman" w:cs="Times New Roman"/>
          <w:sz w:val="26"/>
          <w:szCs w:val="26"/>
        </w:rPr>
        <w:t>, 1991г. 263с.</w:t>
      </w:r>
    </w:p>
    <w:p w:rsidR="00681711" w:rsidRDefault="00681711"/>
    <w:sectPr w:rsidR="00681711" w:rsidSect="006817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3FF9"/>
    <w:rsid w:val="000D08EC"/>
    <w:rsid w:val="00271B0E"/>
    <w:rsid w:val="00396E0E"/>
    <w:rsid w:val="005419AF"/>
    <w:rsid w:val="00681711"/>
    <w:rsid w:val="00B66F29"/>
    <w:rsid w:val="00D47BF5"/>
    <w:rsid w:val="00E73FF9"/>
    <w:rsid w:val="00E83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FF9"/>
    <w:rPr>
      <w:rFonts w:ascii="Calibri"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831FE"/>
    <w:rPr>
      <w:i/>
      <w:iCs/>
    </w:rPr>
  </w:style>
  <w:style w:type="paragraph" w:styleId="a4">
    <w:name w:val="List Paragraph"/>
    <w:basedOn w:val="a"/>
    <w:uiPriority w:val="34"/>
    <w:qFormat/>
    <w:rsid w:val="00E831FE"/>
    <w:pPr>
      <w:ind w:left="720"/>
      <w:contextualSpacing/>
    </w:pPr>
  </w:style>
  <w:style w:type="paragraph" w:styleId="a5">
    <w:name w:val="Title"/>
    <w:basedOn w:val="a"/>
    <w:link w:val="a6"/>
    <w:uiPriority w:val="99"/>
    <w:qFormat/>
    <w:rsid w:val="00D47BF5"/>
    <w:rPr>
      <w:rFonts w:ascii="Times New Roman" w:eastAsia="Times New Roman" w:hAnsi="Times New Roman" w:cs="Times New Roman"/>
      <w:b/>
      <w:sz w:val="24"/>
      <w:szCs w:val="20"/>
    </w:rPr>
  </w:style>
  <w:style w:type="character" w:customStyle="1" w:styleId="a6">
    <w:name w:val="Название Знак"/>
    <w:basedOn w:val="a0"/>
    <w:link w:val="a5"/>
    <w:uiPriority w:val="99"/>
    <w:rsid w:val="00D47BF5"/>
    <w:rPr>
      <w:rFonts w:ascii="Times New Roman" w:eastAsia="Times New Roman" w:hAnsi="Times New Roman" w:cs="Times New Roman"/>
      <w:b/>
      <w:sz w:val="24"/>
      <w:szCs w:val="20"/>
      <w:lang w:eastAsia="ru-RU"/>
    </w:rPr>
  </w:style>
  <w:style w:type="paragraph" w:styleId="a7">
    <w:name w:val="No Spacing"/>
    <w:uiPriority w:val="1"/>
    <w:qFormat/>
    <w:rsid w:val="00D47BF5"/>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1613</Words>
  <Characters>9200</Characters>
  <Application>Microsoft Office Word</Application>
  <DocSecurity>0</DocSecurity>
  <Lines>76</Lines>
  <Paragraphs>21</Paragraphs>
  <ScaleCrop>false</ScaleCrop>
  <Company>Reanimator Extreme Edition</Company>
  <LinksUpToDate>false</LinksUpToDate>
  <CharactersWithSpaces>10792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murzahanov</dc:creator>
  <cp:keywords/>
  <dc:description/>
  <cp:lastModifiedBy>murzahanov</cp:lastModifiedBy>
  <cp:revision>4</cp:revision>
  <dcterms:created xsi:type="dcterms:W3CDTF">2019-03-20T07:43:00Z</dcterms:created>
  <dcterms:modified xsi:type="dcterms:W3CDTF">2019-03-25T07:48:00Z</dcterms:modified>
</cp:coreProperties>
</file>